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200D8C">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200D8C">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200D8C">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200D8C">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200D8C">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200D8C">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200D8C">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796785"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750F2" w:rsidRDefault="004750F2"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4750F2" w:rsidRDefault="004750F2"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4750F2" w:rsidRDefault="004750F2"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4750F2" w:rsidRDefault="004750F2"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200D8C">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200D8C">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200D8C">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200D8C">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200D8C">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191755" w:rsidRDefault="001C67AB" w:rsidP="00191755">
      <w:pPr>
        <w:spacing w:before="120" w:after="120"/>
        <w:ind w:firstLine="567"/>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xml:space="preserve">1. Tiêu chí 1. </w:t>
      </w:r>
      <w:r w:rsidR="00010C4C" w:rsidRPr="00191755">
        <w:rPr>
          <w:rFonts w:ascii="Times New Roman" w:hAnsi="Times New Roman"/>
          <w:b/>
          <w:color w:val="000000" w:themeColor="text1"/>
          <w:sz w:val="26"/>
          <w:szCs w:val="26"/>
        </w:rPr>
        <w:t>Q</w:t>
      </w:r>
      <w:r w:rsidR="004576BD" w:rsidRPr="00191755">
        <w:rPr>
          <w:rFonts w:ascii="Times New Roman" w:hAnsi="Times New Roman"/>
          <w:b/>
          <w:color w:val="000000" w:themeColor="text1"/>
          <w:sz w:val="26"/>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191755" w:rsidTr="00C72865">
        <w:tc>
          <w:tcPr>
            <w:tcW w:w="4701"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Điểm chuẩn Tiêu chí 1</w:t>
            </w:r>
          </w:p>
        </w:tc>
        <w:tc>
          <w:tcPr>
            <w:tcW w:w="1644"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p>
        </w:tc>
      </w:tr>
      <w:tr w:rsidR="000477F2" w:rsidRPr="00191755" w:rsidTr="00C72865">
        <w:tc>
          <w:tcPr>
            <w:tcW w:w="4701"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Điểm tự đánh giá Tiêu chí 1</w:t>
            </w:r>
          </w:p>
        </w:tc>
        <w:tc>
          <w:tcPr>
            <w:tcW w:w="1644"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w:t>
            </w:r>
          </w:p>
        </w:tc>
      </w:tr>
      <w:tr w:rsidR="000477F2" w:rsidRPr="00191755" w:rsidTr="00C72865">
        <w:tc>
          <w:tcPr>
            <w:tcW w:w="4701" w:type="dxa"/>
          </w:tcPr>
          <w:p w:rsidR="00EC2D0F" w:rsidRPr="00191755" w:rsidRDefault="00EC2D0F"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Tỷ lệ % Điểm tự đánh giá/Điểm chuẩn</w:t>
            </w:r>
          </w:p>
        </w:tc>
        <w:tc>
          <w:tcPr>
            <w:tcW w:w="1644" w:type="dxa"/>
          </w:tcPr>
          <w:p w:rsidR="00EC2D0F" w:rsidRPr="00191755" w:rsidRDefault="00EC2D0F"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w:t>
            </w:r>
          </w:p>
        </w:tc>
      </w:tr>
    </w:tbl>
    <w:p w:rsidR="0037515D" w:rsidRPr="00191755" w:rsidRDefault="0037515D" w:rsidP="00191755">
      <w:pPr>
        <w:spacing w:before="120" w:after="120" w:line="264" w:lineRule="auto"/>
        <w:ind w:firstLine="720"/>
        <w:rPr>
          <w:rFonts w:ascii="Times New Roman" w:hAnsi="Times New Roman"/>
          <w:b/>
          <w:i/>
          <w:color w:val="000000" w:themeColor="text1"/>
          <w:sz w:val="26"/>
          <w:szCs w:val="26"/>
        </w:rPr>
      </w:pPr>
    </w:p>
    <w:p w:rsidR="0008139F" w:rsidRPr="009249D6" w:rsidRDefault="0008139F" w:rsidP="00191755">
      <w:pPr>
        <w:spacing w:before="120" w:after="120" w:line="264" w:lineRule="auto"/>
        <w:ind w:firstLine="720"/>
        <w:jc w:val="center"/>
        <w:rPr>
          <w:rFonts w:ascii="Times New Roman" w:hAnsi="Times New Roman"/>
          <w:i/>
          <w:sz w:val="26"/>
          <w:szCs w:val="26"/>
        </w:rPr>
      </w:pPr>
      <w:r w:rsidRPr="009249D6">
        <w:rPr>
          <w:rFonts w:ascii="Times New Roman" w:hAnsi="Times New Roman"/>
          <w:i/>
          <w:sz w:val="26"/>
          <w:szCs w:val="26"/>
        </w:rPr>
        <w:t>&lt;</w:t>
      </w:r>
      <w:r w:rsidR="00302E4F" w:rsidRPr="009249D6">
        <w:rPr>
          <w:rFonts w:ascii="Times New Roman" w:hAnsi="Times New Roman"/>
          <w:i/>
          <w:sz w:val="26"/>
          <w:szCs w:val="26"/>
        </w:rPr>
        <w:t>Đ</w:t>
      </w:r>
      <w:r w:rsidR="000572B3" w:rsidRPr="009249D6">
        <w:rPr>
          <w:rFonts w:ascii="Times New Roman" w:hAnsi="Times New Roman"/>
          <w:i/>
          <w:sz w:val="26"/>
          <w:szCs w:val="26"/>
        </w:rPr>
        <w:t xml:space="preserve">i lần lượt hết </w:t>
      </w:r>
      <w:r w:rsidR="008E2367" w:rsidRPr="009249D6">
        <w:rPr>
          <w:rFonts w:ascii="Times New Roman" w:hAnsi="Times New Roman"/>
          <w:i/>
          <w:sz w:val="26"/>
          <w:szCs w:val="26"/>
        </w:rPr>
        <w:t>các</w:t>
      </w:r>
      <w:r w:rsidR="000572B3" w:rsidRPr="009249D6">
        <w:rPr>
          <w:rFonts w:ascii="Times New Roman" w:hAnsi="Times New Roman"/>
          <w:i/>
          <w:sz w:val="26"/>
          <w:szCs w:val="26"/>
        </w:rPr>
        <w:t xml:space="preserve"> tiêu chuẩn</w:t>
      </w:r>
      <w:r w:rsidR="00A74649" w:rsidRPr="009249D6">
        <w:rPr>
          <w:rFonts w:ascii="Times New Roman" w:hAnsi="Times New Roman"/>
          <w:i/>
          <w:sz w:val="26"/>
          <w:szCs w:val="26"/>
        </w:rPr>
        <w:t xml:space="preserve"> của tiêu chí 1</w:t>
      </w:r>
      <w:r w:rsidRPr="009249D6">
        <w:rPr>
          <w:rFonts w:ascii="Times New Roman" w:hAnsi="Times New Roman"/>
          <w:i/>
          <w:sz w:val="26"/>
          <w:szCs w:val="26"/>
        </w:rPr>
        <w:t>&gt;</w:t>
      </w:r>
    </w:p>
    <w:p w:rsidR="001C2CE5" w:rsidRPr="009249D6" w:rsidRDefault="001C2CE5" w:rsidP="00871534">
      <w:pPr>
        <w:spacing w:before="120" w:after="120" w:line="288" w:lineRule="auto"/>
        <w:ind w:firstLine="567"/>
        <w:jc w:val="both"/>
        <w:rPr>
          <w:rFonts w:ascii="Times New Roman" w:hAnsi="Times New Roman"/>
          <w:b/>
          <w:bCs/>
          <w:i/>
          <w:iCs/>
          <w:sz w:val="26"/>
          <w:szCs w:val="26"/>
        </w:rPr>
      </w:pPr>
      <w:r w:rsidRPr="009249D6">
        <w:rPr>
          <w:rFonts w:ascii="Times New Roman" w:hAnsi="Times New Roman"/>
          <w:b/>
          <w:i/>
          <w:sz w:val="26"/>
          <w:szCs w:val="26"/>
        </w:rPr>
        <w:t xml:space="preserve">1.1. Tiêu chuẩn 1.1. </w:t>
      </w:r>
      <w:r w:rsidRPr="009249D6">
        <w:rPr>
          <w:rFonts w:ascii="Times New Roman" w:hAnsi="Times New Roman"/>
          <w:b/>
          <w:bCs/>
          <w:i/>
          <w:iCs/>
          <w:sz w:val="26"/>
          <w:szCs w:val="26"/>
        </w:rPr>
        <w:t>Quy mô đào tạo tối thiểu 2.000 học sinh, sinh viên hệ trung cấp, cao đẳng (riêng đối với lĩnh vực văn hóa nghệ thuật là 500 học sinh, sinh viên) tính theo số học sinh, sinh viên quy đổi</w:t>
      </w:r>
    </w:p>
    <w:p w:rsidR="001C2CE5" w:rsidRPr="006E0103" w:rsidRDefault="001C2CE5" w:rsidP="00871534">
      <w:pPr>
        <w:spacing w:before="120" w:after="120" w:line="288"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1C2CE5" w:rsidRPr="00B6713B"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B6713B">
        <w:rPr>
          <w:rFonts w:ascii="Times New Roman" w:hAnsi="Times New Roman"/>
          <w:i/>
          <w:iCs/>
          <w:sz w:val="26"/>
          <w:szCs w:val="26"/>
        </w:rPr>
        <w:t>S</w:t>
      </w:r>
      <w:r w:rsidR="00042662">
        <w:rPr>
          <w:rFonts w:ascii="Times New Roman" w:hAnsi="Times New Roman"/>
          <w:i/>
          <w:iCs/>
          <w:sz w:val="26"/>
          <w:szCs w:val="26"/>
        </w:rPr>
        <w:t xml:space="preserve">ố liệu HSSV trung cấp quy đổi: </w:t>
      </w:r>
      <w:r w:rsidRPr="00B6713B">
        <w:rPr>
          <w:rFonts w:ascii="Times New Roman" w:hAnsi="Times New Roman"/>
          <w:i/>
          <w:iCs/>
          <w:sz w:val="26"/>
          <w:szCs w:val="26"/>
        </w:rPr>
        <w:t>4652, cụ thể:</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tại thời điểm 02/</w:t>
      </w:r>
      <w:r w:rsidR="00B46A87">
        <w:rPr>
          <w:rFonts w:ascii="Times New Roman" w:hAnsi="Times New Roman"/>
          <w:i/>
          <w:iCs/>
          <w:sz w:val="26"/>
          <w:szCs w:val="26"/>
        </w:rPr>
        <w:t>0</w:t>
      </w:r>
      <w:r w:rsidRPr="00443D67">
        <w:rPr>
          <w:rFonts w:ascii="Times New Roman" w:hAnsi="Times New Roman"/>
          <w:i/>
          <w:iCs/>
          <w:sz w:val="26"/>
          <w:szCs w:val="26"/>
        </w:rPr>
        <w:t>1/2019: 3523</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tốt nghiệp năm 2019: 84</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tuyển mới năm 2019: 2295</w:t>
      </w:r>
    </w:p>
    <w:p w:rsidR="001C2CE5" w:rsidRPr="00443D67"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443D67">
        <w:rPr>
          <w:rFonts w:ascii="Times New Roman" w:hAnsi="Times New Roman"/>
          <w:i/>
          <w:iCs/>
          <w:sz w:val="26"/>
          <w:szCs w:val="26"/>
        </w:rPr>
        <w:t xml:space="preserve"> Số liệu HSSV cao đẳng quy đổi:  9371,1, cụ thể:</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tại thời điểm 02 /</w:t>
      </w:r>
      <w:r w:rsidR="00B46A87">
        <w:rPr>
          <w:rFonts w:ascii="Times New Roman" w:hAnsi="Times New Roman"/>
          <w:i/>
          <w:iCs/>
          <w:sz w:val="26"/>
          <w:szCs w:val="26"/>
        </w:rPr>
        <w:t>0</w:t>
      </w:r>
      <w:r w:rsidRPr="00443D67">
        <w:rPr>
          <w:rFonts w:ascii="Times New Roman" w:hAnsi="Times New Roman"/>
          <w:i/>
          <w:iCs/>
          <w:sz w:val="26"/>
          <w:szCs w:val="26"/>
        </w:rPr>
        <w:t>1/2019: 8344</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tốt nghiệp năm 2019: 785</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iCs/>
          <w:sz w:val="26"/>
          <w:szCs w:val="26"/>
        </w:rPr>
      </w:pPr>
      <w:r w:rsidRPr="00443D67">
        <w:rPr>
          <w:rFonts w:ascii="Times New Roman" w:hAnsi="Times New Roman"/>
          <w:i/>
          <w:iCs/>
          <w:sz w:val="26"/>
          <w:szCs w:val="26"/>
        </w:rPr>
        <w:t>Số tuyển mới năm 2019: 2968</w:t>
      </w:r>
    </w:p>
    <w:p w:rsidR="001C2CE5" w:rsidRPr="00443D67"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443D67">
        <w:rPr>
          <w:rFonts w:ascii="Times New Roman" w:hAnsi="Times New Roman"/>
          <w:i/>
          <w:iCs/>
          <w:sz w:val="26"/>
          <w:szCs w:val="26"/>
        </w:rPr>
        <w:t>Như vậy số HSSV quy đổi toàn trường: 14023,1</w:t>
      </w:r>
    </w:p>
    <w:p w:rsidR="001C2CE5" w:rsidRPr="00443D67" w:rsidRDefault="001C2CE5" w:rsidP="00871534">
      <w:pPr>
        <w:pStyle w:val="ListParagraph"/>
        <w:numPr>
          <w:ilvl w:val="0"/>
          <w:numId w:val="34"/>
        </w:numPr>
        <w:spacing w:before="120" w:after="120" w:line="288" w:lineRule="auto"/>
        <w:ind w:left="709" w:hanging="142"/>
        <w:rPr>
          <w:rFonts w:ascii="Times New Roman" w:hAnsi="Times New Roman"/>
          <w:i/>
          <w:iCs/>
          <w:sz w:val="26"/>
          <w:szCs w:val="26"/>
        </w:rPr>
      </w:pPr>
      <w:r w:rsidRPr="00443D67">
        <w:rPr>
          <w:rFonts w:ascii="Times New Roman" w:hAnsi="Times New Roman"/>
          <w:b/>
          <w:i/>
          <w:iCs/>
          <w:sz w:val="26"/>
          <w:szCs w:val="26"/>
        </w:rPr>
        <w:t>Minh chứng phục vụ đánh giá</w:t>
      </w:r>
      <w:r w:rsidRPr="00443D67">
        <w:rPr>
          <w:rFonts w:ascii="Times New Roman" w:hAnsi="Times New Roman"/>
          <w:b/>
          <w:iCs/>
          <w:sz w:val="26"/>
          <w:szCs w:val="26"/>
        </w:rPr>
        <w:t>:</w:t>
      </w:r>
      <w:r w:rsidRPr="00443D67">
        <w:rPr>
          <w:rFonts w:ascii="Times New Roman" w:hAnsi="Times New Roman"/>
          <w:i/>
          <w:iCs/>
          <w:sz w:val="26"/>
          <w:szCs w:val="26"/>
        </w:rPr>
        <w:t xml:space="preserve"> </w:t>
      </w:r>
    </w:p>
    <w:p w:rsidR="001C2CE5" w:rsidRPr="00443D67" w:rsidRDefault="001C2CE5" w:rsidP="00871534">
      <w:pPr>
        <w:pStyle w:val="ListParagraph"/>
        <w:numPr>
          <w:ilvl w:val="0"/>
          <w:numId w:val="35"/>
        </w:numPr>
        <w:spacing w:before="120" w:after="120" w:line="288" w:lineRule="auto"/>
        <w:ind w:left="851" w:hanging="284"/>
        <w:rPr>
          <w:rFonts w:ascii="Times New Roman" w:hAnsi="Times New Roman"/>
          <w:i/>
          <w:sz w:val="26"/>
          <w:szCs w:val="26"/>
        </w:rPr>
      </w:pPr>
      <w:r w:rsidRPr="00443D67">
        <w:rPr>
          <w:rFonts w:ascii="Times New Roman" w:hAnsi="Times New Roman"/>
          <w:i/>
          <w:sz w:val="26"/>
          <w:szCs w:val="26"/>
        </w:rPr>
        <w:t>Các Giấy đăng ký hoạt động GDNN (1.1.01)</w:t>
      </w:r>
    </w:p>
    <w:p w:rsidR="001C2CE5" w:rsidRPr="003B5C56"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
          <w:color w:val="000000"/>
          <w:sz w:val="26"/>
          <w:szCs w:val="26"/>
        </w:rPr>
      </w:pPr>
      <w:r w:rsidRPr="00443D67">
        <w:rPr>
          <w:rFonts w:ascii="Times New Roman" w:hAnsi="Times New Roman"/>
          <w:i/>
          <w:sz w:val="26"/>
          <w:szCs w:val="26"/>
        </w:rPr>
        <w:t xml:space="preserve">Biểu </w:t>
      </w:r>
      <w:r w:rsidRPr="003B5C56">
        <w:rPr>
          <w:rFonts w:ascii="Times New Roman" w:hAnsi="Times New Roman"/>
          <w:i/>
          <w:color w:val="000000"/>
          <w:sz w:val="26"/>
          <w:szCs w:val="26"/>
        </w:rPr>
        <w:t xml:space="preserve">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00B46A87">
        <w:rPr>
          <w:rFonts w:ascii="Times New Roman" w:hAnsi="Times New Roman"/>
          <w:i/>
          <w:color w:val="000000"/>
          <w:sz w:val="26"/>
          <w:szCs w:val="26"/>
        </w:rPr>
        <w:t>o tạo</w:t>
      </w:r>
      <w:r w:rsidRPr="003B5C56">
        <w:rPr>
          <w:rFonts w:ascii="Times New Roman" w:hAnsi="Times New Roman"/>
          <w:i/>
          <w:color w:val="000000"/>
          <w:sz w:val="26"/>
          <w:szCs w:val="26"/>
        </w:rPr>
        <w:t>(1.1.02)</w:t>
      </w:r>
    </w:p>
    <w:p w:rsidR="001C2CE5" w:rsidRPr="003B5C56"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
          <w:iCs/>
          <w:color w:val="000000"/>
          <w:sz w:val="26"/>
          <w:szCs w:val="26"/>
        </w:rPr>
      </w:pPr>
      <w:r w:rsidRPr="003B5C56">
        <w:rPr>
          <w:rFonts w:ascii="Times New Roman" w:hAnsi="Times New Roman"/>
          <w:i/>
          <w:iCs/>
          <w:color w:val="000000"/>
          <w:sz w:val="26"/>
          <w:szCs w:val="26"/>
        </w:rPr>
        <w:t>Thống kê sĩ số HSSV tháng 01/2019 (1.1.03)</w:t>
      </w:r>
    </w:p>
    <w:p w:rsidR="001C2CE5" w:rsidRPr="003B5C56"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
          <w:iCs/>
          <w:color w:val="000000"/>
          <w:sz w:val="26"/>
          <w:szCs w:val="26"/>
        </w:rPr>
      </w:pPr>
      <w:r w:rsidRPr="003B5C56">
        <w:rPr>
          <w:rFonts w:ascii="Times New Roman" w:hAnsi="Times New Roman"/>
          <w:i/>
          <w:iCs/>
          <w:color w:val="000000"/>
          <w:sz w:val="26"/>
          <w:szCs w:val="26"/>
        </w:rPr>
        <w:t>Báo</w:t>
      </w:r>
      <w:r w:rsidRPr="003B5C56">
        <w:rPr>
          <w:rFonts w:ascii="Times New Roman" w:hAnsi="Times New Roman"/>
          <w:i/>
          <w:iCs/>
          <w:color w:val="000000"/>
          <w:sz w:val="26"/>
          <w:szCs w:val="26"/>
          <w:lang w:val="vi-VN"/>
        </w:rPr>
        <w:t xml:space="preserve"> cáo </w:t>
      </w:r>
      <w:r>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 xml:space="preserve">– đào tạo </w:t>
      </w:r>
      <w:r w:rsidRPr="003B5C56">
        <w:rPr>
          <w:rFonts w:ascii="Times New Roman" w:hAnsi="Times New Roman"/>
          <w:i/>
          <w:iCs/>
          <w:color w:val="000000"/>
          <w:sz w:val="26"/>
          <w:szCs w:val="26"/>
        </w:rPr>
        <w:t>tháng 10/2019 (1.1.0</w:t>
      </w:r>
      <w:r>
        <w:rPr>
          <w:rFonts w:ascii="Times New Roman" w:hAnsi="Times New Roman"/>
          <w:i/>
          <w:iCs/>
          <w:color w:val="000000"/>
          <w:sz w:val="26"/>
          <w:szCs w:val="26"/>
        </w:rPr>
        <w:t>4</w:t>
      </w:r>
      <w:r w:rsidRPr="003B5C56">
        <w:rPr>
          <w:rFonts w:ascii="Times New Roman" w:hAnsi="Times New Roman"/>
          <w:i/>
          <w:iCs/>
          <w:color w:val="000000"/>
          <w:sz w:val="26"/>
          <w:szCs w:val="26"/>
        </w:rPr>
        <w:t>).</w:t>
      </w:r>
    </w:p>
    <w:p w:rsidR="001C2CE5" w:rsidRPr="0057127A"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3B5C56">
        <w:rPr>
          <w:rFonts w:ascii="Times New Roman" w:hAnsi="Times New Roman"/>
          <w:i/>
          <w:iCs/>
          <w:color w:val="000000"/>
          <w:sz w:val="26"/>
          <w:szCs w:val="26"/>
        </w:rPr>
        <w:lastRenderedPageBreak/>
        <w:t xml:space="preserve">Các quyết định </w:t>
      </w:r>
      <w:r w:rsidRPr="003B5C56">
        <w:rPr>
          <w:rFonts w:ascii="Times New Roman" w:hAnsi="Times New Roman"/>
          <w:i/>
          <w:iCs/>
          <w:color w:val="000000"/>
          <w:sz w:val="26"/>
          <w:szCs w:val="26"/>
          <w:lang w:val="vi-VN"/>
        </w:rPr>
        <w:t>tốt nghiệp</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năm 2019</w:t>
      </w:r>
      <w:r w:rsidR="00B46A87">
        <w:rPr>
          <w:rFonts w:ascii="Times New Roman" w:hAnsi="Times New Roman"/>
          <w:i/>
          <w:iCs/>
          <w:color w:val="000000"/>
          <w:sz w:val="26"/>
          <w:szCs w:val="26"/>
        </w:rPr>
        <w:t xml:space="preserve"> </w:t>
      </w:r>
      <w:r w:rsidRPr="003B5C56">
        <w:rPr>
          <w:rFonts w:ascii="Times New Roman" w:hAnsi="Times New Roman"/>
          <w:i/>
          <w:iCs/>
          <w:color w:val="000000"/>
          <w:sz w:val="26"/>
          <w:szCs w:val="26"/>
        </w:rPr>
        <w:t>(1.1.0</w:t>
      </w:r>
      <w:r>
        <w:rPr>
          <w:rFonts w:ascii="Times New Roman" w:hAnsi="Times New Roman"/>
          <w:i/>
          <w:iCs/>
          <w:color w:val="000000"/>
          <w:sz w:val="26"/>
          <w:szCs w:val="26"/>
        </w:rPr>
        <w:t>5</w:t>
      </w:r>
      <w:r w:rsidRPr="003B5C56">
        <w:rPr>
          <w:rFonts w:ascii="Times New Roman" w:hAnsi="Times New Roman"/>
          <w:i/>
          <w:iCs/>
          <w:color w:val="000000"/>
          <w:sz w:val="26"/>
          <w:szCs w:val="26"/>
        </w:rPr>
        <w:t>).</w:t>
      </w:r>
    </w:p>
    <w:p w:rsidR="001C2CE5" w:rsidRPr="009249D6" w:rsidRDefault="001C2CE5" w:rsidP="00871534">
      <w:pPr>
        <w:spacing w:before="120" w:after="120" w:line="288" w:lineRule="auto"/>
        <w:ind w:firstLine="567"/>
        <w:jc w:val="both"/>
        <w:rPr>
          <w:rFonts w:ascii="Times New Roman" w:hAnsi="Times New Roman"/>
          <w:b/>
          <w:bCs/>
          <w:i/>
          <w:iCs/>
          <w:sz w:val="26"/>
          <w:szCs w:val="26"/>
        </w:rPr>
      </w:pPr>
      <w:r w:rsidRPr="009249D6">
        <w:rPr>
          <w:rFonts w:ascii="Times New Roman" w:hAnsi="Times New Roman"/>
          <w:b/>
          <w:bCs/>
          <w:i/>
          <w:iCs/>
          <w:sz w:val="26"/>
          <w:szCs w:val="26"/>
        </w:rPr>
        <w:t>Điểm tự đánh giá tiêu chuẩn 1.1:  3 Điểm.</w:t>
      </w:r>
    </w:p>
    <w:p w:rsidR="001C2CE5" w:rsidRPr="009249D6" w:rsidRDefault="001C2CE5" w:rsidP="00871534">
      <w:pPr>
        <w:spacing w:before="120" w:after="120" w:line="288" w:lineRule="auto"/>
        <w:ind w:firstLine="567"/>
        <w:jc w:val="both"/>
        <w:rPr>
          <w:rFonts w:ascii="Times New Roman" w:hAnsi="Times New Roman"/>
          <w:b/>
          <w:i/>
          <w:sz w:val="26"/>
          <w:szCs w:val="26"/>
        </w:rPr>
      </w:pPr>
      <w:r w:rsidRPr="009249D6">
        <w:rPr>
          <w:rFonts w:ascii="Times New Roman" w:hAnsi="Times New Roman"/>
          <w:b/>
          <w:i/>
          <w:sz w:val="26"/>
          <w:szCs w:val="26"/>
        </w:rPr>
        <w:t>1.2. Tiêu chuẩn 1.2. Ít nhất 30% học sinh, sinh viên học các ngành, nghề trọng điểm</w:t>
      </w:r>
    </w:p>
    <w:p w:rsidR="001C2CE5" w:rsidRPr="009249D6" w:rsidRDefault="001C2CE5" w:rsidP="00871534">
      <w:pPr>
        <w:spacing w:before="120" w:after="120" w:line="288" w:lineRule="auto"/>
        <w:ind w:firstLine="567"/>
        <w:jc w:val="both"/>
        <w:rPr>
          <w:rFonts w:ascii="Times New Roman" w:hAnsi="Times New Roman"/>
          <w:b/>
          <w:iCs/>
          <w:sz w:val="26"/>
          <w:szCs w:val="26"/>
        </w:rPr>
      </w:pPr>
      <w:r w:rsidRPr="009249D6">
        <w:rPr>
          <w:rFonts w:ascii="Times New Roman" w:hAnsi="Times New Roman"/>
          <w:b/>
          <w:i/>
          <w:iCs/>
          <w:sz w:val="26"/>
          <w:szCs w:val="26"/>
        </w:rPr>
        <w:t>Thuyết minh:</w:t>
      </w:r>
      <w:r w:rsidRPr="009249D6">
        <w:rPr>
          <w:rFonts w:ascii="Times New Roman" w:hAnsi="Times New Roman"/>
          <w:b/>
          <w:iCs/>
          <w:sz w:val="26"/>
          <w:szCs w:val="26"/>
        </w:rPr>
        <w:t xml:space="preserve"> </w:t>
      </w:r>
    </w:p>
    <w:p w:rsidR="001C2CE5" w:rsidRPr="00B6713B" w:rsidRDefault="00B6713B" w:rsidP="00871534">
      <w:pPr>
        <w:tabs>
          <w:tab w:val="left" w:pos="567"/>
        </w:tabs>
        <w:spacing w:before="120" w:after="120" w:line="288" w:lineRule="auto"/>
        <w:jc w:val="both"/>
        <w:rPr>
          <w:rFonts w:ascii="Times New Roman" w:hAnsi="Times New Roman"/>
          <w:sz w:val="26"/>
          <w:szCs w:val="26"/>
          <w:lang w:val="es-ES"/>
        </w:rPr>
      </w:pPr>
      <w:r>
        <w:rPr>
          <w:rFonts w:ascii="Times New Roman" w:hAnsi="Times New Roman"/>
          <w:sz w:val="26"/>
          <w:szCs w:val="26"/>
          <w:lang w:val="es-ES"/>
        </w:rPr>
        <w:tab/>
      </w:r>
      <w:r w:rsidR="001C2CE5" w:rsidRPr="00B6713B">
        <w:rPr>
          <w:rFonts w:ascii="Times New Roman" w:hAnsi="Times New Roman"/>
          <w:sz w:val="26"/>
          <w:szCs w:val="26"/>
          <w:lang w:val="es-ES"/>
        </w:rPr>
        <w:t>Tr</w:t>
      </w:r>
      <w:r w:rsidR="001C2CE5" w:rsidRPr="00B6713B">
        <w:rPr>
          <w:rFonts w:ascii="Times New Roman" w:hAnsi="Times New Roman" w:cs="Arial"/>
          <w:sz w:val="26"/>
          <w:szCs w:val="26"/>
          <w:lang w:val="es-ES"/>
        </w:rPr>
        <w:t>ườ</w:t>
      </w:r>
      <w:r w:rsidR="001C2CE5" w:rsidRPr="00B6713B">
        <w:rPr>
          <w:rFonts w:ascii="Times New Roman" w:hAnsi="Times New Roman"/>
          <w:sz w:val="26"/>
          <w:szCs w:val="26"/>
          <w:lang w:val="es-ES"/>
        </w:rPr>
        <w:t xml:space="preserve">ng Cao </w:t>
      </w:r>
      <w:r w:rsidR="001C2CE5" w:rsidRPr="00B6713B">
        <w:rPr>
          <w:rFonts w:ascii="Times New Roman" w:hAnsi="Times New Roman" w:cs="Arial"/>
          <w:sz w:val="26"/>
          <w:szCs w:val="26"/>
          <w:lang w:val="es-ES"/>
        </w:rPr>
        <w:t>đẳ</w:t>
      </w:r>
      <w:r w:rsidR="001C2CE5" w:rsidRPr="00B6713B">
        <w:rPr>
          <w:rFonts w:ascii="Times New Roman" w:hAnsi="Times New Roman"/>
          <w:sz w:val="26"/>
          <w:szCs w:val="26"/>
          <w:lang w:val="es-ES"/>
        </w:rPr>
        <w:t>ng L</w:t>
      </w:r>
      <w:r w:rsidR="001C2CE5" w:rsidRPr="00B6713B">
        <w:rPr>
          <w:rFonts w:ascii="Times New Roman" w:hAnsi="Times New Roman" w:cs=".VnTime"/>
          <w:sz w:val="26"/>
          <w:szCs w:val="26"/>
          <w:lang w:val="es-ES"/>
        </w:rPr>
        <w:t>ý</w:t>
      </w:r>
      <w:r w:rsidR="001C2CE5" w:rsidRPr="00B6713B">
        <w:rPr>
          <w:rFonts w:ascii="Times New Roman" w:hAnsi="Times New Roman"/>
          <w:sz w:val="26"/>
          <w:szCs w:val="26"/>
          <w:lang w:val="es-ES"/>
        </w:rPr>
        <w:t xml:space="preserve"> T</w:t>
      </w:r>
      <w:r w:rsidR="001C2CE5" w:rsidRPr="00B6713B">
        <w:rPr>
          <w:rFonts w:ascii="Times New Roman" w:hAnsi="Times New Roman" w:cs="Arial"/>
          <w:sz w:val="26"/>
          <w:szCs w:val="26"/>
          <w:lang w:val="es-ES"/>
        </w:rPr>
        <w:t>ự</w:t>
      </w:r>
      <w:r w:rsidR="001C2CE5" w:rsidRPr="00B6713B">
        <w:rPr>
          <w:rFonts w:ascii="Times New Roman" w:hAnsi="Times New Roman"/>
          <w:sz w:val="26"/>
          <w:szCs w:val="26"/>
          <w:lang w:val="es-ES"/>
        </w:rPr>
        <w:t xml:space="preserve"> Trọng Thành phố Hồ Chí Minh hiện đang tham gia đào tạo 07 nghề trọng điểm (Theo Quyết định số Quyết định số 1836/QĐ-LĐTBXH ngày 27 tháng 11 năm 2017 của Bộ Lao động – Thương binh và Xã hội) các cấp độ:</w:t>
      </w:r>
    </w:p>
    <w:p w:rsidR="001C2CE5" w:rsidRPr="0057127A" w:rsidRDefault="001C2CE5" w:rsidP="00871534">
      <w:pPr>
        <w:numPr>
          <w:ilvl w:val="0"/>
          <w:numId w:val="28"/>
        </w:numPr>
        <w:tabs>
          <w:tab w:val="left" w:pos="993"/>
        </w:tabs>
        <w:spacing w:before="120" w:after="120" w:line="288" w:lineRule="auto"/>
        <w:ind w:left="0" w:firstLine="567"/>
        <w:jc w:val="both"/>
        <w:rPr>
          <w:rFonts w:ascii="Times New Roman" w:hAnsi="Times New Roman"/>
          <w:sz w:val="26"/>
          <w:szCs w:val="26"/>
          <w:lang w:val="es-ES"/>
        </w:rPr>
      </w:pPr>
      <w:r w:rsidRPr="0057127A">
        <w:rPr>
          <w:rFonts w:ascii="Times New Roman" w:hAnsi="Times New Roman"/>
          <w:bCs/>
          <w:sz w:val="26"/>
          <w:szCs w:val="26"/>
          <w:lang w:val="es-ES"/>
        </w:rPr>
        <w:t>Cấp độ: Quốc tế</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Công nghệ Ô tô</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Cơ khí chế tạo</w:t>
      </w:r>
    </w:p>
    <w:p w:rsidR="001C2CE5" w:rsidRPr="0057127A" w:rsidRDefault="001C2CE5" w:rsidP="00871534">
      <w:pPr>
        <w:numPr>
          <w:ilvl w:val="0"/>
          <w:numId w:val="28"/>
        </w:numPr>
        <w:tabs>
          <w:tab w:val="left" w:pos="993"/>
        </w:tabs>
        <w:spacing w:before="120" w:after="120" w:line="288" w:lineRule="auto"/>
        <w:ind w:left="0" w:firstLine="567"/>
        <w:jc w:val="both"/>
        <w:rPr>
          <w:rFonts w:ascii="Times New Roman" w:hAnsi="Times New Roman"/>
          <w:bCs/>
          <w:sz w:val="26"/>
          <w:szCs w:val="26"/>
          <w:lang w:val="es-ES"/>
        </w:rPr>
      </w:pPr>
      <w:r w:rsidRPr="0057127A">
        <w:rPr>
          <w:rFonts w:ascii="Times New Roman" w:hAnsi="Times New Roman"/>
          <w:bCs/>
          <w:sz w:val="26"/>
          <w:szCs w:val="26"/>
          <w:lang w:val="es-ES"/>
        </w:rPr>
        <w:t>Cấp độ: Khu vực Asean</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Điện công nghiệp</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Cơ điện tử</w:t>
      </w:r>
    </w:p>
    <w:p w:rsidR="001C2CE5" w:rsidRPr="0057127A" w:rsidRDefault="001C2CE5" w:rsidP="00871534">
      <w:pPr>
        <w:numPr>
          <w:ilvl w:val="0"/>
          <w:numId w:val="28"/>
        </w:numPr>
        <w:tabs>
          <w:tab w:val="left" w:pos="993"/>
        </w:tabs>
        <w:spacing w:before="120" w:after="120" w:line="288" w:lineRule="auto"/>
        <w:ind w:left="0" w:firstLine="567"/>
        <w:jc w:val="both"/>
        <w:rPr>
          <w:rFonts w:ascii="Times New Roman" w:hAnsi="Times New Roman"/>
          <w:sz w:val="26"/>
          <w:szCs w:val="26"/>
          <w:lang w:val="es-ES"/>
        </w:rPr>
      </w:pPr>
      <w:r w:rsidRPr="0057127A">
        <w:rPr>
          <w:rFonts w:ascii="Times New Roman" w:hAnsi="Times New Roman"/>
          <w:sz w:val="26"/>
          <w:szCs w:val="26"/>
          <w:lang w:val="es-ES"/>
        </w:rPr>
        <w:t>Cấp độ: Quốc gia</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Công nghệ Kỹ thuật Cơ khí</w:t>
      </w:r>
    </w:p>
    <w:p w:rsidR="001C2CE5" w:rsidRPr="00B6713B" w:rsidRDefault="001C2CE5" w:rsidP="00871534">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Công nghệ Kỹ thuật Điện, Điện tử</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Nghề: Quản trị Mạng máy tính</w:t>
      </w:r>
    </w:p>
    <w:p w:rsidR="001C2CE5" w:rsidRDefault="001C2CE5" w:rsidP="006209B8">
      <w:pPr>
        <w:spacing w:before="120" w:after="120" w:line="288" w:lineRule="auto"/>
        <w:ind w:firstLine="567"/>
        <w:jc w:val="both"/>
        <w:rPr>
          <w:rFonts w:ascii="Times New Roman" w:hAnsi="Times New Roman"/>
          <w:color w:val="000000"/>
          <w:sz w:val="26"/>
          <w:szCs w:val="26"/>
        </w:rPr>
      </w:pPr>
      <w:r w:rsidRPr="005F1ECA">
        <w:rPr>
          <w:rFonts w:ascii="Times New Roman" w:hAnsi="Times New Roman"/>
          <w:color w:val="000000"/>
          <w:sz w:val="26"/>
          <w:szCs w:val="26"/>
        </w:rPr>
        <w:t>T</w:t>
      </w:r>
      <w:r>
        <w:rPr>
          <w:rFonts w:ascii="Times New Roman" w:hAnsi="Times New Roman"/>
          <w:color w:val="000000"/>
          <w:sz w:val="26"/>
          <w:szCs w:val="26"/>
        </w:rPr>
        <w:t>ỉ</w:t>
      </w:r>
      <w:r w:rsidRPr="005F1ECA">
        <w:rPr>
          <w:rFonts w:ascii="Times New Roman" w:hAnsi="Times New Roman"/>
          <w:color w:val="000000"/>
          <w:sz w:val="26"/>
          <w:szCs w:val="26"/>
        </w:rPr>
        <w:t xml:space="preserve"> lệ HSSV học ngành, nghề trọng điểm trong tổng HSSV trình độ</w:t>
      </w:r>
      <w:r>
        <w:rPr>
          <w:rFonts w:ascii="Times New Roman" w:hAnsi="Times New Roman"/>
          <w:color w:val="000000"/>
          <w:sz w:val="26"/>
          <w:szCs w:val="26"/>
        </w:rPr>
        <w:t xml:space="preserve"> trung cấp, cao đẳng của trường: 56.2% (7887,6/14023,1); trong đó: tỉ lệ SV cao đẳng học ngành, nghề trọng điểm </w:t>
      </w:r>
      <w:r w:rsidRPr="005F1ECA">
        <w:rPr>
          <w:rFonts w:ascii="Times New Roman" w:hAnsi="Times New Roman"/>
          <w:color w:val="000000"/>
          <w:sz w:val="26"/>
          <w:szCs w:val="26"/>
        </w:rPr>
        <w:t>trong tổng HSSV trình độ</w:t>
      </w:r>
      <w:r>
        <w:rPr>
          <w:rFonts w:ascii="Times New Roman" w:hAnsi="Times New Roman"/>
          <w:color w:val="000000"/>
          <w:sz w:val="26"/>
          <w:szCs w:val="26"/>
        </w:rPr>
        <w:t xml:space="preserve"> cao đẳng của trường là 62.2% (5830,1/9371,1) và tỉ lệ HS trung cấp học ngành, nghề trọng điểm </w:t>
      </w:r>
      <w:r w:rsidRPr="005F1ECA">
        <w:rPr>
          <w:rFonts w:ascii="Times New Roman" w:hAnsi="Times New Roman"/>
          <w:color w:val="000000"/>
          <w:sz w:val="26"/>
          <w:szCs w:val="26"/>
        </w:rPr>
        <w:t>trong tổng HSSV trình độ</w:t>
      </w:r>
      <w:r>
        <w:rPr>
          <w:rFonts w:ascii="Times New Roman" w:hAnsi="Times New Roman"/>
          <w:color w:val="000000"/>
          <w:sz w:val="26"/>
          <w:szCs w:val="26"/>
        </w:rPr>
        <w:t xml:space="preserve"> trung cấp của trường là 44.2% (2057,5/4652).</w:t>
      </w:r>
    </w:p>
    <w:p w:rsidR="001C2CE5" w:rsidRPr="009B0ECA" w:rsidRDefault="001C2CE5" w:rsidP="006209B8">
      <w:pPr>
        <w:pStyle w:val="ListParagraph"/>
        <w:numPr>
          <w:ilvl w:val="0"/>
          <w:numId w:val="34"/>
        </w:numPr>
        <w:spacing w:before="120" w:after="120" w:line="288" w:lineRule="auto"/>
        <w:ind w:left="709" w:hanging="142"/>
        <w:rPr>
          <w:rFonts w:ascii="Times New Roman" w:hAnsi="Times New Roman"/>
          <w:i/>
          <w:iCs/>
          <w:color w:val="000000"/>
          <w:sz w:val="24"/>
          <w:szCs w:val="24"/>
        </w:rPr>
      </w:pPr>
      <w:r w:rsidRPr="009B0ECA">
        <w:rPr>
          <w:rFonts w:ascii="Times New Roman" w:hAnsi="Times New Roman"/>
          <w:b/>
          <w:i/>
          <w:iCs/>
          <w:color w:val="000000"/>
          <w:sz w:val="24"/>
          <w:szCs w:val="24"/>
        </w:rPr>
        <w:t>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Danh sách ngành nghề trọng điểm của trường kèm theo Quyết định số 1836/QĐ-LĐTBXH ngày 27 tháng 11 năm 2017 của Bộ Lao động – Thương binh và Xã hội (1.2.01)</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Các Giấy đăng ký hoạt động GDNN (1.1.01)</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 xml:space="preserve">Biểu tính toán học sinh sinh viên quy </w:t>
      </w:r>
      <w:r w:rsidRPr="00B6713B">
        <w:rPr>
          <w:rFonts w:ascii="Times New Roman" w:hAnsi="Times New Roman" w:hint="eastAsia"/>
          <w:iCs/>
          <w:color w:val="000000"/>
          <w:sz w:val="26"/>
          <w:szCs w:val="26"/>
        </w:rPr>
        <w:t>đ</w:t>
      </w:r>
      <w:r w:rsidRPr="00B6713B">
        <w:rPr>
          <w:rFonts w:ascii="Times New Roman" w:hAnsi="Times New Roman"/>
          <w:iCs/>
          <w:color w:val="000000"/>
          <w:sz w:val="26"/>
          <w:szCs w:val="26"/>
        </w:rPr>
        <w:t>ổi của từng ch</w:t>
      </w:r>
      <w:r w:rsidRPr="00B6713B">
        <w:rPr>
          <w:rFonts w:ascii="Times New Roman" w:hAnsi="Times New Roman" w:hint="eastAsia"/>
          <w:iCs/>
          <w:color w:val="000000"/>
          <w:sz w:val="26"/>
          <w:szCs w:val="26"/>
        </w:rPr>
        <w:t>ươ</w:t>
      </w:r>
      <w:r w:rsidRPr="00B6713B">
        <w:rPr>
          <w:rFonts w:ascii="Times New Roman" w:hAnsi="Times New Roman"/>
          <w:iCs/>
          <w:color w:val="000000"/>
          <w:sz w:val="26"/>
          <w:szCs w:val="26"/>
        </w:rPr>
        <w:t xml:space="preserve">ng trình </w:t>
      </w:r>
      <w:r w:rsidRPr="00B6713B">
        <w:rPr>
          <w:rFonts w:ascii="Times New Roman" w:hAnsi="Times New Roman" w:hint="eastAsia"/>
          <w:iCs/>
          <w:color w:val="000000"/>
          <w:sz w:val="26"/>
          <w:szCs w:val="26"/>
        </w:rPr>
        <w:t>đà</w:t>
      </w:r>
      <w:r w:rsidRPr="00B6713B">
        <w:rPr>
          <w:rFonts w:ascii="Times New Roman" w:hAnsi="Times New Roman"/>
          <w:iCs/>
          <w:color w:val="000000"/>
          <w:sz w:val="26"/>
          <w:szCs w:val="26"/>
        </w:rPr>
        <w:t>o tạo (1.1.02)</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Thống kê sĩ số HSSV tháng 01/2019 (1.1.03)</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Báo cáo số liệu tuyển sinh – đào tạo tháng 10/2019 (1.1.04).</w:t>
      </w:r>
    </w:p>
    <w:p w:rsidR="001C2CE5" w:rsidRPr="00B6713B" w:rsidRDefault="001C2CE5" w:rsidP="006209B8">
      <w:pPr>
        <w:pStyle w:val="ListParagraph"/>
        <w:numPr>
          <w:ilvl w:val="0"/>
          <w:numId w:val="35"/>
        </w:numPr>
        <w:tabs>
          <w:tab w:val="left" w:pos="851"/>
        </w:tabs>
        <w:spacing w:before="120" w:after="120" w:line="288" w:lineRule="auto"/>
        <w:ind w:left="0" w:firstLine="567"/>
        <w:rPr>
          <w:rFonts w:ascii="Times New Roman" w:hAnsi="Times New Roman"/>
          <w:iCs/>
          <w:color w:val="000000"/>
          <w:sz w:val="26"/>
          <w:szCs w:val="26"/>
        </w:rPr>
      </w:pPr>
      <w:r w:rsidRPr="00B6713B">
        <w:rPr>
          <w:rFonts w:ascii="Times New Roman" w:hAnsi="Times New Roman"/>
          <w:iCs/>
          <w:color w:val="000000"/>
          <w:sz w:val="26"/>
          <w:szCs w:val="26"/>
        </w:rPr>
        <w:t>Các quyết định tốt nghiệp năm 2019</w:t>
      </w:r>
      <w:r w:rsidR="006209B8">
        <w:rPr>
          <w:rFonts w:ascii="Times New Roman" w:hAnsi="Times New Roman"/>
          <w:iCs/>
          <w:color w:val="000000"/>
          <w:sz w:val="26"/>
          <w:szCs w:val="26"/>
        </w:rPr>
        <w:t xml:space="preserve"> </w:t>
      </w:r>
      <w:r w:rsidRPr="00B6713B">
        <w:rPr>
          <w:rFonts w:ascii="Times New Roman" w:hAnsi="Times New Roman"/>
          <w:iCs/>
          <w:color w:val="000000"/>
          <w:sz w:val="26"/>
          <w:szCs w:val="26"/>
        </w:rPr>
        <w:t>(1.1.05).</w:t>
      </w:r>
    </w:p>
    <w:p w:rsidR="001C2CE5" w:rsidRDefault="001C2CE5" w:rsidP="00871534">
      <w:pPr>
        <w:spacing w:before="120" w:after="120" w:line="288"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1.2: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BD41CB" w:rsidRPr="00191755" w:rsidRDefault="00BD41CB" w:rsidP="0061361C">
      <w:pPr>
        <w:tabs>
          <w:tab w:val="left" w:pos="960"/>
        </w:tabs>
        <w:spacing w:before="120" w:after="120" w:line="288" w:lineRule="auto"/>
        <w:ind w:firstLine="567"/>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2. Tiêu chí 2: Trình độ nhà giáo</w:t>
      </w:r>
    </w:p>
    <w:p w:rsidR="002540E1" w:rsidRPr="00191755" w:rsidRDefault="002540E1"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lastRenderedPageBreak/>
        <w:t>2.7. Tiêu chuẩn 2.7. Nhà giáo dạy các ngành, nghề trọng điểm theo chương trình chuyển giao từ nước ngoài đạt trình độ chuyên môn, nghiệp vụ, ngoại ngữ theo yêu cầu của nước chuyển giao</w:t>
      </w:r>
    </w:p>
    <w:p w:rsidR="00BD41CB" w:rsidRPr="00191755" w:rsidRDefault="00BD41CB" w:rsidP="0061361C">
      <w:pPr>
        <w:tabs>
          <w:tab w:val="left" w:pos="960"/>
        </w:tabs>
        <w:spacing w:before="120" w:after="120" w:line="288" w:lineRule="auto"/>
        <w:ind w:firstLine="567"/>
        <w:jc w:val="both"/>
        <w:rPr>
          <w:rFonts w:ascii="Times New Roman" w:hAnsi="Times New Roman"/>
          <w:b/>
          <w:i/>
          <w:sz w:val="26"/>
          <w:szCs w:val="26"/>
          <w:shd w:val="clear" w:color="auto" w:fill="FFFFFF"/>
        </w:rPr>
      </w:pPr>
      <w:r w:rsidRPr="00191755">
        <w:rPr>
          <w:rFonts w:ascii="Times New Roman" w:hAnsi="Times New Roman"/>
          <w:b/>
          <w:i/>
          <w:sz w:val="26"/>
          <w:szCs w:val="26"/>
          <w:shd w:val="clear" w:color="auto" w:fill="FFFFFF"/>
        </w:rPr>
        <w:t>Thuyết minh:</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191755">
        <w:rPr>
          <w:rFonts w:ascii="Times New Roman" w:hAnsi="Times New Roman"/>
          <w:i/>
          <w:sz w:val="26"/>
          <w:szCs w:val="26"/>
          <w:shd w:val="clear" w:color="auto" w:fill="FFFFFF"/>
        </w:rPr>
        <w:t>2.7.01- Quyết định số 1836/QĐ-LĐTBXH ngày 27 tháng 11 năm 2017 của</w:t>
      </w:r>
      <w:r w:rsidR="00276DF5">
        <w:rPr>
          <w:rFonts w:ascii="Times New Roman" w:hAnsi="Times New Roman"/>
          <w:i/>
          <w:sz w:val="26"/>
          <w:szCs w:val="26"/>
          <w:shd w:val="clear" w:color="auto" w:fill="FFFFFF"/>
        </w:rPr>
        <w:t xml:space="preserve"> Thứ trưởng</w:t>
      </w:r>
      <w:r w:rsidRPr="00191755">
        <w:rPr>
          <w:rFonts w:ascii="Times New Roman" w:hAnsi="Times New Roman"/>
          <w:i/>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r w:rsidRPr="00191755">
        <w:rPr>
          <w:rFonts w:ascii="Times New Roman" w:hAnsi="Times New Roman"/>
          <w:sz w:val="26"/>
          <w:szCs w:val="26"/>
          <w:shd w:val="clear" w:color="auto" w:fill="FFFFFF"/>
        </w:rPr>
        <w:t>)</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LĐTB&amp;XH ra quyết định cho phép tổ chức đào tạo thí điểm trình độ cao đẳng nghề trọng điểm, cấp độ quốc tế cho nghề Công nghệ ô tô theo Bộ chương trình chuyển giao từ Cộng hòa Liên bang Đức (</w:t>
      </w:r>
      <w:r w:rsidRPr="00191755">
        <w:rPr>
          <w:rFonts w:ascii="Times New Roman" w:hAnsi="Times New Roman"/>
          <w:i/>
          <w:sz w:val="26"/>
          <w:szCs w:val="26"/>
        </w:rPr>
        <w:t>2.7.02 – Quyết định số 934/QĐ-LĐTBXH ngày 18 tháng 7 năm 2018</w:t>
      </w:r>
      <w:r w:rsidR="00276DF5">
        <w:rPr>
          <w:rFonts w:ascii="Times New Roman" w:hAnsi="Times New Roman"/>
          <w:i/>
          <w:sz w:val="26"/>
          <w:szCs w:val="26"/>
        </w:rPr>
        <w:t xml:space="preserve"> của Thứ trưởng Bộ Lao động – 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191755">
        <w:rPr>
          <w:rFonts w:ascii="Times New Roman" w:hAnsi="Times New Roman"/>
          <w:i/>
          <w:sz w:val="26"/>
          <w:szCs w:val="26"/>
          <w:shd w:val="clear" w:color="auto" w:fill="FFFFFF"/>
        </w:rPr>
        <w:t>2.7.03 – Hồ sơ, bằng cấp của 04 giảng viên</w:t>
      </w:r>
      <w:r w:rsidRPr="00191755">
        <w:rPr>
          <w:rFonts w:ascii="Times New Roman" w:hAnsi="Times New Roman"/>
          <w:sz w:val="26"/>
          <w:szCs w:val="26"/>
          <w:shd w:val="clear" w:color="auto" w:fill="FFFFFF"/>
        </w:rPr>
        <w:t>)</w:t>
      </w:r>
    </w:p>
    <w:p w:rsidR="002540E1" w:rsidRPr="00191755" w:rsidRDefault="002540E1" w:rsidP="0061361C">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191755">
        <w:rPr>
          <w:rFonts w:ascii="Times New Roman" w:hAnsi="Times New Roman"/>
          <w:i/>
          <w:sz w:val="26"/>
          <w:szCs w:val="26"/>
          <w:shd w:val="clear" w:color="auto" w:fill="FFFFFF"/>
        </w:rPr>
        <w:t>2.7.04 - Biên bản Báo cáo chuyên môn ngành Công nghệ ô tô của tập đoàn Avestos (Đức))</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 xml:space="preserve">Ngày 30 tháng 8 năm 2019 Trường Cao đẳng Lý Tự Trọng Tp. HCM vinh dự được trao chứng nhận kiểm định đủ điều kiện để đào tạo nghề Công Nghệ Ô Tô theo </w:t>
      </w:r>
      <w:r w:rsidRPr="00191755">
        <w:rPr>
          <w:rFonts w:ascii="Times New Roman" w:hAnsi="Times New Roman"/>
          <w:sz w:val="26"/>
          <w:szCs w:val="26"/>
          <w:shd w:val="clear" w:color="auto" w:fill="FFFFFF"/>
        </w:rPr>
        <w:lastRenderedPageBreak/>
        <w:t>tiêu chuẩn của Đức (</w:t>
      </w:r>
      <w:r w:rsidRPr="00191755">
        <w:rPr>
          <w:rFonts w:ascii="Times New Roman" w:hAnsi="Times New Roman"/>
          <w:i/>
          <w:sz w:val="26"/>
          <w:szCs w:val="26"/>
          <w:shd w:val="clear" w:color="auto" w:fill="FFFFFF"/>
        </w:rPr>
        <w:t>2.7.05 - Giấy chứng nhận của Trung tâm giáo dục nghề nghiệp theo chuẩn Đức</w:t>
      </w:r>
      <w:r w:rsidRPr="00191755">
        <w:rPr>
          <w:rFonts w:ascii="Times New Roman" w:hAnsi="Times New Roman"/>
          <w:sz w:val="26"/>
          <w:szCs w:val="26"/>
          <w:shd w:val="clear" w:color="auto" w:fill="FFFFFF"/>
        </w:rPr>
        <w:t xml:space="preserve">) </w:t>
      </w:r>
    </w:p>
    <w:p w:rsidR="002540E1" w:rsidRPr="00191755" w:rsidRDefault="002540E1" w:rsidP="0061361C">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2.7:  3 Điểm.</w:t>
      </w:r>
    </w:p>
    <w:p w:rsidR="002540E1" w:rsidRPr="00191755" w:rsidRDefault="002540E1"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BD41CB" w:rsidRPr="00191755" w:rsidRDefault="00BD41CB"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Thuyết minh:</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Để đáp ứng với yêu cầu đối với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w:t>
      </w:r>
      <w:r w:rsidRPr="00191755">
        <w:rPr>
          <w:rFonts w:ascii="Times New Roman" w:hAnsi="Times New Roman"/>
          <w:i/>
          <w:sz w:val="26"/>
          <w:szCs w:val="26"/>
        </w:rPr>
        <w:t>2.8.01 – Quyết định số 303/QĐ-TCGDNN ngày 08 tháng 5 năm 2019</w:t>
      </w:r>
      <w:r w:rsidR="00276DF5">
        <w:rPr>
          <w:rFonts w:ascii="Times New Roman" w:hAnsi="Times New Roman"/>
          <w:i/>
          <w:sz w:val="26"/>
          <w:szCs w:val="26"/>
        </w:rPr>
        <w:t xml:space="preserve"> của T</w:t>
      </w:r>
      <w:r w:rsidR="006608E1">
        <w:rPr>
          <w:rFonts w:ascii="Times New Roman" w:hAnsi="Times New Roman"/>
          <w:i/>
          <w:sz w:val="26"/>
          <w:szCs w:val="26"/>
        </w:rPr>
        <w:t>ổng C</w:t>
      </w:r>
      <w:r w:rsidR="00276DF5">
        <w:rPr>
          <w:rFonts w:ascii="Times New Roman" w:hAnsi="Times New Roman"/>
          <w:i/>
          <w:sz w:val="26"/>
          <w:szCs w:val="26"/>
        </w:rPr>
        <w:t>ục trưởng</w:t>
      </w:r>
      <w:r w:rsidR="006608E1">
        <w:rPr>
          <w:rFonts w:ascii="Times New Roman" w:hAnsi="Times New Roman"/>
          <w:i/>
          <w:sz w:val="26"/>
          <w:szCs w:val="26"/>
        </w:rPr>
        <w:t xml:space="preserve"> Tổng cục G</w:t>
      </w:r>
      <w:r w:rsidR="00276DF5">
        <w:rPr>
          <w:rFonts w:ascii="Times New Roman" w:hAnsi="Times New Roman"/>
          <w:i/>
          <w:sz w:val="26"/>
          <w:szCs w:val="26"/>
        </w:rPr>
        <w:t>iáo dục nghề nghiệp</w:t>
      </w:r>
      <w:r w:rsidRPr="00191755">
        <w:rPr>
          <w:rFonts w:ascii="Times New Roman" w:hAnsi="Times New Roman"/>
          <w:i/>
          <w:sz w:val="26"/>
          <w:szCs w:val="26"/>
        </w:rPr>
        <w:t xml:space="preserve"> về Phê duyệt danh sách nhà giáo giáo dục nghề nghiệp tham gia các lớp đào tạo, bồi dưỡng tại CHLB Đức để giảng dạy thí điểm 22 nghề chuyển giao từ CHLB Đức</w:t>
      </w:r>
      <w:r w:rsidRPr="00191755">
        <w:rPr>
          <w:rFonts w:ascii="Times New Roman" w:hAnsi="Times New Roman"/>
          <w:sz w:val="26"/>
          <w:szCs w:val="26"/>
        </w:rPr>
        <w:t>)</w:t>
      </w:r>
    </w:p>
    <w:p w:rsidR="002540E1" w:rsidRPr="00191755" w:rsidRDefault="00AC01D2" w:rsidP="0061361C">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t>Tất cả c</w:t>
      </w:r>
      <w:r w:rsidR="002540E1" w:rsidRPr="00191755">
        <w:rPr>
          <w:rFonts w:ascii="Times New Roman" w:hAnsi="Times New Roman"/>
          <w:sz w:val="26"/>
          <w:szCs w:val="26"/>
        </w:rPr>
        <w:t>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002540E1" w:rsidRPr="00191755">
        <w:rPr>
          <w:rFonts w:ascii="Times New Roman" w:hAnsi="Times New Roman"/>
          <w:i/>
          <w:sz w:val="26"/>
          <w:szCs w:val="26"/>
        </w:rPr>
        <w:t xml:space="preserve">2.7.02 - Quyết định số 371/QĐ-TTg ngày 28 tháng 02 năm 2013 của </w:t>
      </w:r>
      <w:r w:rsidR="00276DF5">
        <w:rPr>
          <w:rFonts w:ascii="Times New Roman" w:hAnsi="Times New Roman"/>
          <w:i/>
          <w:sz w:val="26"/>
          <w:szCs w:val="26"/>
        </w:rPr>
        <w:t xml:space="preserve">Phó </w:t>
      </w:r>
      <w:r w:rsidR="002540E1" w:rsidRPr="00191755">
        <w:rPr>
          <w:rFonts w:ascii="Times New Roman" w:hAnsi="Times New Roman"/>
          <w:i/>
          <w:sz w:val="26"/>
          <w:szCs w:val="26"/>
        </w:rPr>
        <w:t xml:space="preserve">Thủ tướng </w:t>
      </w:r>
      <w:r w:rsidR="00276DF5">
        <w:rPr>
          <w:rFonts w:ascii="Times New Roman" w:hAnsi="Times New Roman"/>
          <w:i/>
          <w:sz w:val="26"/>
          <w:szCs w:val="26"/>
        </w:rPr>
        <w:t xml:space="preserve">Thủ tướng </w:t>
      </w:r>
      <w:r w:rsidR="002540E1" w:rsidRPr="00191755">
        <w:rPr>
          <w:rFonts w:ascii="Times New Roman" w:hAnsi="Times New Roman"/>
          <w:i/>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w:t>
      </w:r>
      <w:r w:rsidR="00276DF5">
        <w:rPr>
          <w:rFonts w:ascii="Times New Roman" w:hAnsi="Times New Roman"/>
          <w:i/>
          <w:sz w:val="26"/>
          <w:szCs w:val="26"/>
        </w:rPr>
        <w:t xml:space="preserve"> Thứ trưởng Bộ Lao động – Thương binh và Xã hội</w:t>
      </w:r>
      <w:r w:rsidR="002540E1"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002540E1" w:rsidRPr="00191755">
        <w:rPr>
          <w:rFonts w:ascii="Times New Roman" w:hAnsi="Times New Roman"/>
          <w:sz w:val="26"/>
          <w:szCs w:val="26"/>
        </w:rPr>
        <w:t>)</w:t>
      </w:r>
    </w:p>
    <w:p w:rsidR="002540E1" w:rsidRPr="00191755" w:rsidRDefault="002540E1" w:rsidP="0061361C">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2.8:  3 Điểm.</w:t>
      </w:r>
    </w:p>
    <w:p w:rsidR="00BD41CB" w:rsidRPr="008D4212" w:rsidRDefault="00BD41CB" w:rsidP="008D4212">
      <w:pPr>
        <w:spacing w:before="120" w:after="120" w:line="288" w:lineRule="auto"/>
        <w:ind w:firstLine="567"/>
        <w:jc w:val="both"/>
        <w:rPr>
          <w:rFonts w:ascii="Times New Roman" w:hAnsi="Times New Roman"/>
          <w:b/>
          <w:bCs/>
          <w:iCs/>
          <w:sz w:val="26"/>
          <w:szCs w:val="26"/>
        </w:rPr>
      </w:pPr>
      <w:r w:rsidRPr="008D4212">
        <w:rPr>
          <w:rFonts w:ascii="Times New Roman" w:hAnsi="Times New Roman"/>
          <w:b/>
          <w:bCs/>
          <w:iCs/>
          <w:sz w:val="26"/>
          <w:szCs w:val="26"/>
        </w:rPr>
        <w:t>3. Tiêu chí 3: Gắn kết với doanh nghiệp trong đào tạo và việc làm sau đào tạo</w:t>
      </w:r>
    </w:p>
    <w:p w:rsidR="004750F2" w:rsidRPr="008D4212" w:rsidRDefault="004750F2" w:rsidP="008D4212">
      <w:pPr>
        <w:spacing w:before="120" w:after="120" w:line="288" w:lineRule="auto"/>
        <w:ind w:firstLine="567"/>
        <w:jc w:val="both"/>
        <w:rPr>
          <w:rFonts w:ascii="Times New Roman" w:hAnsi="Times New Roman"/>
          <w:b/>
          <w:i/>
          <w:iCs/>
          <w:sz w:val="26"/>
          <w:szCs w:val="26"/>
        </w:rPr>
      </w:pPr>
      <w:r w:rsidRPr="008D4212">
        <w:rPr>
          <w:rFonts w:ascii="Times New Roman" w:hAnsi="Times New Roman"/>
          <w:b/>
          <w:i/>
          <w:sz w:val="26"/>
          <w:szCs w:val="26"/>
        </w:rPr>
        <w:t xml:space="preserve">3.1. </w:t>
      </w:r>
      <w:r w:rsidRPr="008D4212">
        <w:rPr>
          <w:rFonts w:ascii="Times New Roman" w:eastAsia="Calibri" w:hAnsi="Times New Roman"/>
          <w:b/>
          <w:i/>
          <w:sz w:val="26"/>
          <w:szCs w:val="26"/>
        </w:rPr>
        <w:t>Tiêu chuẩn 3.1</w:t>
      </w:r>
      <w:r w:rsidR="006C3C59" w:rsidRPr="008D4212">
        <w:rPr>
          <w:rFonts w:ascii="Times New Roman" w:eastAsia="Calibri" w:hAnsi="Times New Roman"/>
          <w:b/>
          <w:i/>
          <w:sz w:val="26"/>
          <w:szCs w:val="26"/>
        </w:rPr>
        <w:t>.</w:t>
      </w:r>
      <w:r w:rsidRPr="008D4212">
        <w:rPr>
          <w:rFonts w:ascii="Times New Roman" w:eastAsia="Calibri" w:hAnsi="Times New Roman"/>
          <w:b/>
          <w:i/>
          <w:sz w:val="26"/>
          <w:szCs w:val="26"/>
        </w:rPr>
        <w:t xml:space="preserve"> Tỷ lệ thời gian thực hành, thực tập, thí nghiệm đảm bảo tối thiểu 60% thời gian khóa học, trong đó ít nhất 40% thời gian thực hành, thực tập, thí nghiệm tại doanh nghiệp</w:t>
      </w:r>
      <w:r w:rsidRPr="008D4212">
        <w:rPr>
          <w:rFonts w:ascii="Times New Roman" w:hAnsi="Times New Roman"/>
          <w:b/>
          <w:i/>
          <w:iCs/>
          <w:sz w:val="26"/>
          <w:szCs w:val="26"/>
        </w:rPr>
        <w:t xml:space="preserve"> </w:t>
      </w:r>
    </w:p>
    <w:p w:rsidR="004750F2" w:rsidRDefault="004750F2" w:rsidP="008D4212">
      <w:pPr>
        <w:spacing w:before="120" w:after="120" w:line="288"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4750F2" w:rsidRPr="001C062A" w:rsidRDefault="004750F2" w:rsidP="008D4212">
      <w:pPr>
        <w:spacing w:before="120" w:after="120" w:line="288" w:lineRule="auto"/>
        <w:ind w:firstLine="567"/>
        <w:jc w:val="both"/>
        <w:rPr>
          <w:rFonts w:ascii="Times New Roman" w:eastAsia="Calibri" w:hAnsi="Times New Roman"/>
          <w:bCs/>
          <w:i/>
          <w:iCs/>
          <w:sz w:val="26"/>
          <w:szCs w:val="26"/>
          <w:shd w:val="clear" w:color="auto" w:fill="FFFFFF"/>
        </w:rPr>
      </w:pPr>
      <w:r w:rsidRPr="001C062A">
        <w:rPr>
          <w:rFonts w:ascii="Times New Roman" w:eastAsia="Calibri" w:hAnsi="Times New Roman"/>
          <w:bCs/>
          <w:iCs/>
          <w:sz w:val="26"/>
          <w:szCs w:val="26"/>
          <w:shd w:val="clear" w:color="auto" w:fill="FFFFFF"/>
        </w:rPr>
        <w:lastRenderedPageBreak/>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006C3C59">
        <w:rPr>
          <w:rFonts w:ascii="Times New Roman" w:eastAsia="Calibri" w:hAnsi="Times New Roman"/>
          <w:bCs/>
          <w:i/>
          <w:iCs/>
          <w:sz w:val="26"/>
          <w:szCs w:val="26"/>
          <w:shd w:val="clear" w:color="auto" w:fill="FFFFFF"/>
        </w:rPr>
        <w:t xml:space="preserve">(3.1.01 - </w:t>
      </w:r>
      <w:r w:rsidRPr="001C062A">
        <w:rPr>
          <w:rFonts w:ascii="Times New Roman" w:eastAsia="Calibri" w:hAnsi="Times New Roman"/>
          <w:bCs/>
          <w:i/>
          <w:iCs/>
          <w:sz w:val="26"/>
          <w:szCs w:val="26"/>
          <w:shd w:val="clear" w:color="auto" w:fill="FFFFFF"/>
        </w:rPr>
        <w:t xml:space="preserve"> Chương trình đào tạo các ngành nghề</w:t>
      </w:r>
      <w:r w:rsidR="006C3C59">
        <w:rPr>
          <w:rFonts w:ascii="Times New Roman" w:eastAsia="Calibri" w:hAnsi="Times New Roman"/>
          <w:bCs/>
          <w:i/>
          <w:iCs/>
          <w:sz w:val="26"/>
          <w:szCs w:val="26"/>
          <w:shd w:val="clear" w:color="auto" w:fill="FFFFFF"/>
        </w:rPr>
        <w:t>)</w:t>
      </w:r>
      <w:r w:rsidRPr="001C062A">
        <w:rPr>
          <w:rFonts w:ascii="Times New Roman" w:eastAsia="Calibri" w:hAnsi="Times New Roman"/>
          <w:bCs/>
          <w:i/>
          <w:iCs/>
          <w:sz w:val="26"/>
          <w:szCs w:val="26"/>
          <w:shd w:val="clear" w:color="auto" w:fill="FFFFFF"/>
        </w:rPr>
        <w:t>.</w:t>
      </w:r>
    </w:p>
    <w:p w:rsidR="004750F2" w:rsidRDefault="004750F2" w:rsidP="008D4212">
      <w:pPr>
        <w:spacing w:before="120" w:after="120" w:line="288"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006C3C59">
        <w:rPr>
          <w:rFonts w:ascii="Times New Roman" w:eastAsia="Calibri" w:hAnsi="Times New Roman"/>
          <w:bCs/>
          <w:i/>
          <w:iCs/>
          <w:sz w:val="26"/>
          <w:szCs w:val="26"/>
          <w:shd w:val="clear" w:color="auto" w:fill="FFFFFF"/>
        </w:rPr>
        <w:t xml:space="preserve">(3.1.01 - </w:t>
      </w:r>
      <w:r w:rsidRPr="001C062A">
        <w:rPr>
          <w:rFonts w:ascii="Times New Roman" w:eastAsia="Calibri" w:hAnsi="Times New Roman"/>
          <w:bCs/>
          <w:i/>
          <w:iCs/>
          <w:sz w:val="26"/>
          <w:szCs w:val="26"/>
          <w:shd w:val="clear" w:color="auto" w:fill="FFFFFF"/>
        </w:rPr>
        <w:t>Chương trình đào tạo các ngành nghề</w:t>
      </w:r>
      <w:r w:rsidR="006C3C59">
        <w:rPr>
          <w:rFonts w:ascii="Times New Roman" w:eastAsia="Calibri" w:hAnsi="Times New Roman"/>
          <w:bCs/>
          <w:i/>
          <w:iCs/>
          <w:sz w:val="26"/>
          <w:szCs w:val="26"/>
          <w:shd w:val="clear" w:color="auto" w:fill="FFFFFF"/>
        </w:rPr>
        <w:t>)</w:t>
      </w:r>
      <w:r w:rsidRPr="001C062A">
        <w:rPr>
          <w:rFonts w:ascii="Times New Roman" w:eastAsia="Calibri" w:hAnsi="Times New Roman"/>
          <w:bCs/>
          <w:i/>
          <w:iCs/>
          <w:sz w:val="26"/>
          <w:szCs w:val="26"/>
          <w:shd w:val="clear" w:color="auto" w:fill="FFFFFF"/>
        </w:rPr>
        <w:t>.</w:t>
      </w:r>
      <w:r w:rsidRPr="001C062A">
        <w:rPr>
          <w:rFonts w:ascii="Times New Roman" w:eastAsia="Calibri" w:hAnsi="Times New Roman"/>
          <w:bCs/>
          <w:iCs/>
          <w:sz w:val="26"/>
          <w:szCs w:val="26"/>
          <w:shd w:val="clear" w:color="auto" w:fill="FFFFFF"/>
        </w:rPr>
        <w:t xml:space="preserve"> </w:t>
      </w:r>
      <w:r>
        <w:rPr>
          <w:rFonts w:ascii="Times New Roman" w:eastAsia="Calibri" w:hAnsi="Times New Roman"/>
          <w:sz w:val="26"/>
          <w:szCs w:val="26"/>
        </w:rPr>
        <w:t xml:space="preserve">Từ năm 2017, trường hoạt động theo Luật Giáo dục nghề nghiệp thí điểm mô hình học kỳ doanh nghiệp </w:t>
      </w:r>
      <w:r w:rsidR="006C3C59">
        <w:rPr>
          <w:rFonts w:ascii="Times New Roman" w:eastAsia="Calibri" w:hAnsi="Times New Roman"/>
          <w:i/>
          <w:sz w:val="26"/>
          <w:szCs w:val="26"/>
        </w:rPr>
        <w:t>(</w:t>
      </w:r>
      <w:r w:rsidRPr="005A69DF">
        <w:rPr>
          <w:rFonts w:ascii="Times New Roman" w:eastAsia="Calibri" w:hAnsi="Times New Roman"/>
          <w:i/>
          <w:sz w:val="26"/>
          <w:szCs w:val="26"/>
        </w:rPr>
        <w:t>3.1.0</w:t>
      </w:r>
      <w:r>
        <w:rPr>
          <w:rFonts w:ascii="Times New Roman" w:eastAsia="Calibri" w:hAnsi="Times New Roman"/>
          <w:i/>
          <w:sz w:val="26"/>
          <w:szCs w:val="26"/>
        </w:rPr>
        <w:t>2</w:t>
      </w:r>
      <w:r w:rsidR="006C3C59">
        <w:rPr>
          <w:rFonts w:ascii="Times New Roman" w:eastAsia="Calibri" w:hAnsi="Times New Roman"/>
          <w:i/>
          <w:sz w:val="26"/>
          <w:szCs w:val="26"/>
        </w:rPr>
        <w:t xml:space="preserve"> -</w:t>
      </w:r>
      <w:r w:rsidRPr="005A69DF">
        <w:rPr>
          <w:rFonts w:ascii="Times New Roman" w:eastAsia="Calibri" w:hAnsi="Times New Roman"/>
          <w:i/>
          <w:sz w:val="26"/>
          <w:szCs w:val="26"/>
        </w:rPr>
        <w:t xml:space="preserve"> Biên bản thỏa thuận hợp tác dạy nghề</w:t>
      </w:r>
      <w:r w:rsidR="006C3C59">
        <w:rPr>
          <w:rFonts w:ascii="Times New Roman" w:eastAsia="Calibri" w:hAnsi="Times New Roman"/>
          <w:i/>
          <w:sz w:val="26"/>
          <w:szCs w:val="26"/>
        </w:rPr>
        <w:t>)</w:t>
      </w:r>
      <w:r>
        <w:rPr>
          <w:rFonts w:ascii="Times New Roman" w:eastAsia="Calibri" w:hAnsi="Times New Roman"/>
          <w:sz w:val="26"/>
          <w:szCs w:val="26"/>
        </w:rPr>
        <w:t xml:space="preserve"> nhằm hướng đến kế hoạch xây dựng, cải tiến chương trình đào tạo. Trong quá trình </w:t>
      </w:r>
      <w:r w:rsidRPr="004A0EF6">
        <w:rPr>
          <w:rFonts w:ascii="Times New Roman" w:eastAsia="Calibri" w:hAnsi="Times New Roman"/>
          <w:sz w:val="26"/>
          <w:szCs w:val="26"/>
        </w:rPr>
        <w:t>học tậ</w:t>
      </w:r>
      <w:r>
        <w:rPr>
          <w:rFonts w:ascii="Times New Roman" w:eastAsia="Calibri" w:hAnsi="Times New Roman"/>
          <w:sz w:val="26"/>
          <w:szCs w:val="26"/>
        </w:rPr>
        <w:t xml:space="preserve">p </w:t>
      </w:r>
      <w:r w:rsidRPr="004A0EF6">
        <w:rPr>
          <w:rFonts w:ascii="Times New Roman" w:eastAsia="Calibri" w:hAnsi="Times New Roman"/>
          <w:sz w:val="26"/>
          <w:szCs w:val="26"/>
        </w:rPr>
        <w:t xml:space="preserve">HSSV </w:t>
      </w:r>
      <w:r>
        <w:rPr>
          <w:rFonts w:ascii="Times New Roman" w:eastAsia="Calibri" w:hAnsi="Times New Roman"/>
          <w:sz w:val="26"/>
          <w:szCs w:val="26"/>
        </w:rPr>
        <w:t xml:space="preserve">được tham quan, thực tế, học tập tại Doanh nghiệp và cũng nhận được kết quả đánh giá học tập </w:t>
      </w:r>
      <w:r w:rsidRPr="004A0EF6">
        <w:rPr>
          <w:rFonts w:ascii="Times New Roman" w:eastAsia="Calibri" w:hAnsi="Times New Roman"/>
          <w:sz w:val="26"/>
          <w:szCs w:val="26"/>
        </w:rPr>
        <w:t xml:space="preserve">bằng đợt thực tập tốt nghiệp </w:t>
      </w:r>
      <w:r w:rsidR="006C3C59">
        <w:rPr>
          <w:rFonts w:ascii="Times New Roman" w:eastAsia="Calibri" w:hAnsi="Times New Roman"/>
          <w:i/>
          <w:sz w:val="26"/>
          <w:szCs w:val="26"/>
        </w:rPr>
        <w:t>(</w:t>
      </w:r>
      <w:r w:rsidRPr="004A0EF6">
        <w:rPr>
          <w:rFonts w:ascii="Times New Roman" w:eastAsia="Calibri" w:hAnsi="Times New Roman"/>
          <w:i/>
          <w:sz w:val="26"/>
          <w:szCs w:val="26"/>
        </w:rPr>
        <w:t>3.1.0</w:t>
      </w:r>
      <w:r>
        <w:rPr>
          <w:rFonts w:ascii="Times New Roman" w:eastAsia="Calibri" w:hAnsi="Times New Roman"/>
          <w:i/>
          <w:sz w:val="26"/>
          <w:szCs w:val="26"/>
        </w:rPr>
        <w:t>3</w:t>
      </w:r>
      <w:r w:rsidR="006C3C59">
        <w:rPr>
          <w:rFonts w:ascii="Times New Roman" w:eastAsia="Calibri" w:hAnsi="Times New Roman"/>
          <w:i/>
          <w:sz w:val="26"/>
          <w:szCs w:val="26"/>
        </w:rPr>
        <w:t xml:space="preserve"> -</w:t>
      </w:r>
      <w:r w:rsidRPr="004A0EF6">
        <w:rPr>
          <w:rFonts w:ascii="Times New Roman" w:eastAsia="Calibri" w:hAnsi="Times New Roman"/>
          <w:i/>
          <w:sz w:val="26"/>
          <w:szCs w:val="26"/>
        </w:rPr>
        <w:t xml:space="preserve"> Phiếu Thực tập tốt nghiệp của HSSV tại doanh nghiệp</w:t>
      </w:r>
      <w:r w:rsidR="006C3C59">
        <w:rPr>
          <w:rFonts w:ascii="Times New Roman" w:eastAsia="Calibri" w:hAnsi="Times New Roman"/>
          <w:i/>
          <w:sz w:val="26"/>
          <w:szCs w:val="26"/>
        </w:rPr>
        <w:t>)</w:t>
      </w:r>
      <w:r>
        <w:rPr>
          <w:rFonts w:ascii="Times New Roman" w:eastAsia="Calibri" w:hAnsi="Times New Roman"/>
          <w:i/>
          <w:sz w:val="26"/>
          <w:szCs w:val="26"/>
        </w:rPr>
        <w:t xml:space="preserve">. </w:t>
      </w:r>
      <w:r w:rsidRPr="001C062A">
        <w:rPr>
          <w:rFonts w:ascii="Times New Roman" w:eastAsia="Calibri" w:hAnsi="Times New Roman"/>
          <w:sz w:val="26"/>
          <w:szCs w:val="26"/>
        </w:rPr>
        <w:t xml:space="preserve">Nhà trường kết hợp với các doanh nghiệp thực hiện đào tạo HSSV tại các doanh nghiệp </w:t>
      </w:r>
      <w:r w:rsidR="006C3C59">
        <w:rPr>
          <w:rFonts w:ascii="Times New Roman" w:eastAsia="Calibri" w:hAnsi="Times New Roman"/>
          <w:i/>
          <w:sz w:val="26"/>
          <w:szCs w:val="26"/>
        </w:rPr>
        <w:t>(</w:t>
      </w:r>
      <w:r w:rsidRPr="001C062A">
        <w:rPr>
          <w:rFonts w:ascii="Times New Roman" w:eastAsia="Calibri" w:hAnsi="Times New Roman"/>
          <w:i/>
          <w:sz w:val="26"/>
          <w:szCs w:val="26"/>
        </w:rPr>
        <w:t>3.1.0</w:t>
      </w:r>
      <w:r>
        <w:rPr>
          <w:rFonts w:ascii="Times New Roman" w:eastAsia="Calibri" w:hAnsi="Times New Roman"/>
          <w:i/>
          <w:sz w:val="26"/>
          <w:szCs w:val="26"/>
        </w:rPr>
        <w:t>4</w:t>
      </w:r>
      <w:r w:rsidR="006C3C59">
        <w:rPr>
          <w:rFonts w:ascii="Times New Roman" w:eastAsia="Calibri" w:hAnsi="Times New Roman"/>
          <w:i/>
          <w:sz w:val="26"/>
          <w:szCs w:val="26"/>
        </w:rPr>
        <w:t xml:space="preserve"> -</w:t>
      </w:r>
      <w:r w:rsidRPr="001C062A">
        <w:rPr>
          <w:rFonts w:ascii="Times New Roman" w:eastAsia="Calibri" w:hAnsi="Times New Roman"/>
          <w:i/>
          <w:sz w:val="26"/>
          <w:szCs w:val="26"/>
        </w:rPr>
        <w:t xml:space="preserve"> Biên bản, Hợp đồng hợp tác giữa Nhà trường và doanh nghiệp</w:t>
      </w:r>
      <w:r w:rsidR="006C3C59">
        <w:rPr>
          <w:rFonts w:ascii="Times New Roman" w:eastAsia="Calibri" w:hAnsi="Times New Roman"/>
          <w:i/>
          <w:sz w:val="26"/>
          <w:szCs w:val="26"/>
        </w:rPr>
        <w:t>)</w:t>
      </w:r>
      <w:r w:rsidRPr="001C062A">
        <w:rPr>
          <w:rFonts w:ascii="Times New Roman" w:eastAsia="Calibri" w:hAnsi="Times New Roman"/>
          <w:i/>
          <w:sz w:val="26"/>
          <w:szCs w:val="26"/>
        </w:rPr>
        <w:t xml:space="preserve"> </w:t>
      </w:r>
      <w:r w:rsidRPr="001C062A">
        <w:rPr>
          <w:rFonts w:ascii="Times New Roman" w:eastAsia="Calibri" w:hAnsi="Times New Roman"/>
          <w:sz w:val="26"/>
          <w:szCs w:val="26"/>
        </w:rPr>
        <w:t xml:space="preserve">trên cơ sở đảm bảo 40% </w:t>
      </w:r>
      <w:r w:rsidRPr="001C062A">
        <w:rPr>
          <w:rFonts w:ascii="Times New Roman" w:eastAsia="Calibri" w:hAnsi="Times New Roman"/>
          <w:bCs/>
          <w:iCs/>
          <w:sz w:val="26"/>
          <w:szCs w:val="26"/>
          <w:shd w:val="clear" w:color="auto" w:fill="FFFFFF"/>
        </w:rPr>
        <w:t>thời lượng thực hành, thực tập, thí nghiệm tại doanh nghiệp</w:t>
      </w:r>
      <w:r>
        <w:rPr>
          <w:rFonts w:ascii="Times New Roman" w:eastAsia="Calibri" w:hAnsi="Times New Roman"/>
          <w:bCs/>
          <w:iCs/>
          <w:sz w:val="26"/>
          <w:szCs w:val="26"/>
          <w:shd w:val="clear" w:color="auto" w:fill="FFFFFF"/>
        </w:rPr>
        <w:t xml:space="preserve"> từ khóa 2018</w:t>
      </w:r>
      <w:r w:rsidRPr="001C062A">
        <w:rPr>
          <w:rFonts w:ascii="Times New Roman" w:eastAsia="Calibri" w:hAnsi="Times New Roman"/>
          <w:i/>
          <w:sz w:val="26"/>
          <w:szCs w:val="26"/>
        </w:rPr>
        <w:t>.</w:t>
      </w:r>
      <w:r>
        <w:rPr>
          <w:rFonts w:ascii="Times New Roman" w:eastAsia="Calibri" w:hAnsi="Times New Roman"/>
          <w:sz w:val="26"/>
          <w:szCs w:val="26"/>
        </w:rPr>
        <w:t xml:space="preserve"> </w:t>
      </w:r>
    </w:p>
    <w:p w:rsidR="004750F2" w:rsidRPr="001C062A" w:rsidRDefault="004750F2" w:rsidP="008D4212">
      <w:pPr>
        <w:spacing w:before="120" w:after="120" w:line="288" w:lineRule="auto"/>
        <w:ind w:firstLine="567"/>
        <w:jc w:val="both"/>
        <w:rPr>
          <w:rFonts w:ascii="Times New Roman" w:eastAsia="Calibri" w:hAnsi="Times New Roman"/>
          <w:i/>
          <w:sz w:val="26"/>
          <w:szCs w:val="26"/>
        </w:rPr>
      </w:pPr>
      <w:r w:rsidRPr="001C062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006C3C59">
        <w:rPr>
          <w:rFonts w:ascii="Times New Roman" w:eastAsia="Calibri" w:hAnsi="Times New Roman"/>
          <w:i/>
          <w:sz w:val="26"/>
          <w:szCs w:val="26"/>
        </w:rPr>
        <w:t>(</w:t>
      </w:r>
      <w:r w:rsidRPr="001C062A">
        <w:rPr>
          <w:rFonts w:ascii="Times New Roman" w:eastAsia="Calibri" w:hAnsi="Times New Roman"/>
          <w:i/>
          <w:sz w:val="26"/>
          <w:szCs w:val="26"/>
        </w:rPr>
        <w:t>3.1.0</w:t>
      </w:r>
      <w:r>
        <w:rPr>
          <w:rFonts w:ascii="Times New Roman" w:eastAsia="Calibri" w:hAnsi="Times New Roman"/>
          <w:i/>
          <w:sz w:val="26"/>
          <w:szCs w:val="26"/>
        </w:rPr>
        <w:t>5</w:t>
      </w:r>
      <w:r w:rsidR="006C3C59">
        <w:rPr>
          <w:rFonts w:ascii="Times New Roman" w:eastAsia="Calibri" w:hAnsi="Times New Roman"/>
          <w:i/>
          <w:sz w:val="26"/>
          <w:szCs w:val="26"/>
        </w:rPr>
        <w:t xml:space="preserve"> -</w:t>
      </w:r>
      <w:r w:rsidRPr="001C062A">
        <w:rPr>
          <w:rFonts w:ascii="Times New Roman" w:eastAsia="Calibri" w:hAnsi="Times New Roman"/>
          <w:i/>
          <w:sz w:val="26"/>
          <w:szCs w:val="26"/>
        </w:rPr>
        <w:t xml:space="preserve"> Báo cáo Tổng kết hoạt động đào tạo, hoạt động khoa học công nghệ và hợp tác quốc tế năm học</w:t>
      </w:r>
      <w:r>
        <w:rPr>
          <w:rFonts w:ascii="Times New Roman" w:eastAsia="Calibri" w:hAnsi="Times New Roman"/>
          <w:i/>
          <w:sz w:val="26"/>
          <w:szCs w:val="26"/>
        </w:rPr>
        <w:t xml:space="preserve"> 2018 – 2019</w:t>
      </w:r>
      <w:r w:rsidR="006C3C59">
        <w:rPr>
          <w:rFonts w:ascii="Times New Roman" w:eastAsia="Calibri" w:hAnsi="Times New Roman"/>
          <w:i/>
          <w:sz w:val="26"/>
          <w:szCs w:val="26"/>
        </w:rPr>
        <w:t>)</w:t>
      </w:r>
      <w:r w:rsidRPr="001C062A">
        <w:rPr>
          <w:rFonts w:ascii="Times New Roman" w:eastAsia="Calibri" w:hAnsi="Times New Roman"/>
          <w:i/>
          <w:sz w:val="26"/>
          <w:szCs w:val="26"/>
        </w:rPr>
        <w:t xml:space="preserve"> </w:t>
      </w:r>
      <w:r w:rsidRPr="001C062A">
        <w:rPr>
          <w:rFonts w:ascii="Times New Roman" w:eastAsia="Calibri" w:hAnsi="Times New Roman"/>
          <w:sz w:val="26"/>
          <w:szCs w:val="26"/>
        </w:rPr>
        <w:t>và có phương hướng hoạt động cho năm học mới</w:t>
      </w:r>
      <w:r w:rsidRPr="001C062A">
        <w:rPr>
          <w:rFonts w:ascii="Times New Roman" w:eastAsia="Calibri" w:hAnsi="Times New Roman"/>
          <w:i/>
          <w:sz w:val="26"/>
          <w:szCs w:val="26"/>
        </w:rPr>
        <w:t>.</w:t>
      </w:r>
    </w:p>
    <w:p w:rsidR="004750F2" w:rsidRPr="003B07AA" w:rsidRDefault="004750F2" w:rsidP="008D4212">
      <w:pPr>
        <w:spacing w:before="120" w:after="120" w:line="288" w:lineRule="auto"/>
        <w:ind w:firstLine="567"/>
        <w:jc w:val="both"/>
        <w:rPr>
          <w:rFonts w:ascii="Times New Roman" w:hAnsi="Times New Roman"/>
          <w:b/>
          <w:bCs/>
          <w:i/>
          <w:iCs/>
          <w:sz w:val="26"/>
          <w:szCs w:val="26"/>
        </w:rPr>
      </w:pPr>
      <w:r w:rsidRPr="003B07AA">
        <w:rPr>
          <w:rFonts w:ascii="Times New Roman" w:hAnsi="Times New Roman"/>
          <w:b/>
          <w:bCs/>
          <w:i/>
          <w:iCs/>
          <w:sz w:val="26"/>
          <w:szCs w:val="26"/>
        </w:rPr>
        <w:t>Điểm tự đánh giá tiêu chuẩn 3.1: 2 Điểm.</w:t>
      </w:r>
    </w:p>
    <w:p w:rsidR="003B07AA" w:rsidRPr="003B07AA" w:rsidRDefault="003B07AA" w:rsidP="003B07AA">
      <w:pPr>
        <w:spacing w:before="120" w:after="120" w:line="288" w:lineRule="auto"/>
        <w:ind w:firstLine="567"/>
        <w:jc w:val="both"/>
        <w:rPr>
          <w:rFonts w:ascii="Times New Roman" w:hAnsi="Times New Roman"/>
          <w:b/>
          <w:i/>
          <w:sz w:val="26"/>
          <w:szCs w:val="26"/>
        </w:rPr>
      </w:pPr>
      <w:r w:rsidRPr="003B07AA">
        <w:rPr>
          <w:rFonts w:ascii="Times New Roman" w:hAnsi="Times New Roman"/>
          <w:b/>
          <w:i/>
          <w:sz w:val="26"/>
          <w:szCs w:val="26"/>
        </w:rPr>
        <w:t xml:space="preserve">3.5. </w:t>
      </w:r>
      <w:r w:rsidRPr="003B07AA">
        <w:rPr>
          <w:rFonts w:ascii="Times New Roman" w:hAnsi="Times New Roman"/>
          <w:b/>
          <w:i/>
          <w:sz w:val="26"/>
          <w:szCs w:val="26"/>
        </w:rPr>
        <w:t>Tiêu chuẩn 3.5. Nhà trường cung cấp dịch vụ đào tạo, bồi dưỡng cho người lao động đến từ doanh nghiệp</w:t>
      </w:r>
    </w:p>
    <w:p w:rsidR="003B07AA" w:rsidRPr="001E0C92" w:rsidRDefault="003B07AA" w:rsidP="003B07AA">
      <w:pPr>
        <w:spacing w:before="120" w:after="120" w:line="288" w:lineRule="auto"/>
        <w:ind w:firstLine="567"/>
        <w:jc w:val="both"/>
        <w:rPr>
          <w:rFonts w:ascii="Times New Roman" w:hAnsi="Times New Roman"/>
          <w:b/>
          <w:iCs/>
          <w:color w:val="000000" w:themeColor="text1"/>
          <w:sz w:val="26"/>
          <w:szCs w:val="26"/>
        </w:rPr>
      </w:pPr>
      <w:r w:rsidRPr="001E0C92">
        <w:rPr>
          <w:rFonts w:ascii="Times New Roman" w:hAnsi="Times New Roman"/>
          <w:b/>
          <w:i/>
          <w:iCs/>
          <w:color w:val="000000" w:themeColor="text1"/>
          <w:sz w:val="26"/>
          <w:szCs w:val="26"/>
        </w:rPr>
        <w:t>Thuyết minh:</w:t>
      </w:r>
      <w:r w:rsidRPr="001E0C92">
        <w:rPr>
          <w:rFonts w:ascii="Times New Roman" w:hAnsi="Times New Roman"/>
          <w:b/>
          <w:iCs/>
          <w:color w:val="000000" w:themeColor="text1"/>
          <w:sz w:val="26"/>
          <w:szCs w:val="26"/>
        </w:rPr>
        <w:t xml:space="preserve"> </w:t>
      </w:r>
    </w:p>
    <w:p w:rsidR="003B07AA" w:rsidRPr="001E0C92" w:rsidRDefault="003B07AA" w:rsidP="003B07AA">
      <w:pPr>
        <w:tabs>
          <w:tab w:val="center" w:pos="6868"/>
        </w:tabs>
        <w:spacing w:before="120" w:after="120" w:line="288" w:lineRule="auto"/>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3B07AA" w:rsidRPr="001E0C92" w:rsidRDefault="003B07AA" w:rsidP="003B07AA">
      <w:pPr>
        <w:widowControl w:val="0"/>
        <w:spacing w:before="120" w:after="120" w:line="288" w:lineRule="auto"/>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khóa 2018 nghề Điện Công nghiệp cho 7</w:t>
      </w:r>
      <w:r>
        <w:rPr>
          <w:rFonts w:ascii="Times New Roman" w:hAnsi="Times New Roman"/>
          <w:sz w:val="26"/>
          <w:szCs w:val="26"/>
        </w:rPr>
        <w:t>3</w:t>
      </w:r>
      <w:r w:rsidRPr="001E0C92">
        <w:rPr>
          <w:rFonts w:ascii="Times New Roman" w:hAnsi="Times New Roman"/>
          <w:sz w:val="26"/>
          <w:szCs w:val="26"/>
        </w:rPr>
        <w:t xml:space="preserve"> cán bộ, nhân viên của Tổng công ty Điện lực TP.HCM nhằm đa dạng hó</w:t>
      </w:r>
      <w:r>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Pr>
          <w:rFonts w:ascii="Times New Roman" w:hAnsi="Times New Roman"/>
          <w:sz w:val="26"/>
          <w:szCs w:val="26"/>
        </w:rPr>
        <w:t xml:space="preserve">h nghiệp có thêm cơ hội học tập </w:t>
      </w:r>
      <w:r w:rsidRPr="001E0C92">
        <w:rPr>
          <w:rFonts w:ascii="Times New Roman" w:hAnsi="Times New Roman"/>
          <w:i/>
          <w:sz w:val="26"/>
          <w:szCs w:val="26"/>
        </w:rPr>
        <w:t>(</w:t>
      </w:r>
      <w:r w:rsidRPr="001E0C92">
        <w:rPr>
          <w:rFonts w:ascii="Times New Roman" w:hAnsi="Times New Roman"/>
          <w:i/>
          <w:color w:val="000000"/>
          <w:sz w:val="26"/>
          <w:szCs w:val="26"/>
        </w:rPr>
        <w:t>3.5.01</w:t>
      </w:r>
      <w:r>
        <w:rPr>
          <w:rFonts w:ascii="Times New Roman" w:hAnsi="Times New Roman"/>
          <w:i/>
          <w:color w:val="000000"/>
          <w:sz w:val="26"/>
          <w:szCs w:val="26"/>
        </w:rPr>
        <w:t xml:space="preserve"> -</w:t>
      </w:r>
      <w:r w:rsidRPr="001E0C92">
        <w:rPr>
          <w:rFonts w:ascii="Times New Roman" w:hAnsi="Times New Roman"/>
          <w:i/>
          <w:color w:val="000000"/>
          <w:sz w:val="26"/>
          <w:szCs w:val="26"/>
        </w:rPr>
        <w:t xml:space="preserve"> </w:t>
      </w:r>
      <w:r>
        <w:rPr>
          <w:rFonts w:ascii="Times New Roman" w:hAnsi="Times New Roman"/>
          <w:i/>
          <w:color w:val="000000"/>
          <w:sz w:val="26"/>
          <w:szCs w:val="26"/>
        </w:rPr>
        <w:t xml:space="preserve">Hợp đồng đào tạo Trung cấp với Tổng </w:t>
      </w:r>
      <w:r>
        <w:rPr>
          <w:rFonts w:ascii="Times New Roman" w:hAnsi="Times New Roman"/>
          <w:i/>
          <w:color w:val="000000"/>
          <w:sz w:val="26"/>
          <w:szCs w:val="26"/>
        </w:rPr>
        <w:t xml:space="preserve">Công ty Điện lực TP.HCM; 3.5.02 - </w:t>
      </w:r>
      <w:r w:rsidRPr="001E0C92">
        <w:rPr>
          <w:rFonts w:ascii="Times New Roman" w:hAnsi="Times New Roman"/>
          <w:i/>
          <w:color w:val="000000"/>
          <w:sz w:val="26"/>
          <w:szCs w:val="26"/>
          <w:lang w:val="vi-VN"/>
        </w:rPr>
        <w:t xml:space="preserve">Quyết định mở lớp </w:t>
      </w:r>
      <w:r w:rsidRPr="001E0C92">
        <w:rPr>
          <w:rFonts w:ascii="Times New Roman" w:hAnsi="Times New Roman"/>
          <w:i/>
          <w:color w:val="000000"/>
          <w:sz w:val="26"/>
          <w:szCs w:val="26"/>
        </w:rPr>
        <w:t>đào tạo</w:t>
      </w:r>
      <w:r>
        <w:rPr>
          <w:rFonts w:ascii="Times New Roman" w:hAnsi="Times New Roman"/>
          <w:i/>
          <w:color w:val="000000"/>
          <w:sz w:val="26"/>
          <w:szCs w:val="26"/>
        </w:rPr>
        <w:t xml:space="preserve"> trình độ trung cấp hệ chính quy khóa</w:t>
      </w:r>
      <w:r w:rsidRPr="001E0C92">
        <w:rPr>
          <w:rFonts w:ascii="Times New Roman" w:hAnsi="Times New Roman"/>
          <w:i/>
          <w:color w:val="000000"/>
          <w:sz w:val="26"/>
          <w:szCs w:val="26"/>
        </w:rPr>
        <w:t xml:space="preserve"> 2018</w:t>
      </w:r>
      <w:r>
        <w:rPr>
          <w:rFonts w:ascii="Times New Roman" w:hAnsi="Times New Roman"/>
          <w:i/>
          <w:color w:val="000000"/>
          <w:sz w:val="26"/>
          <w:szCs w:val="26"/>
        </w:rPr>
        <w:t xml:space="preserve"> cho Tổng Công ty Điện lực TP.HCM</w:t>
      </w:r>
      <w:r w:rsidRPr="001E0C92">
        <w:rPr>
          <w:rFonts w:ascii="Times New Roman" w:hAnsi="Times New Roman"/>
          <w:i/>
          <w:color w:val="000000"/>
          <w:sz w:val="26"/>
          <w:szCs w:val="26"/>
        </w:rPr>
        <w:t>; 3.5.0</w:t>
      </w:r>
      <w:r>
        <w:rPr>
          <w:rFonts w:ascii="Times New Roman" w:hAnsi="Times New Roman"/>
          <w:i/>
          <w:color w:val="000000"/>
          <w:sz w:val="26"/>
          <w:szCs w:val="26"/>
        </w:rPr>
        <w:t>3</w:t>
      </w:r>
      <w:r>
        <w:rPr>
          <w:rFonts w:ascii="Times New Roman" w:hAnsi="Times New Roman"/>
          <w:i/>
          <w:color w:val="000000"/>
          <w:sz w:val="26"/>
          <w:szCs w:val="26"/>
        </w:rPr>
        <w:t xml:space="preserve"> - </w:t>
      </w:r>
      <w:r>
        <w:rPr>
          <w:rFonts w:ascii="Times New Roman" w:hAnsi="Times New Roman"/>
          <w:i/>
          <w:color w:val="000000"/>
          <w:sz w:val="26"/>
          <w:szCs w:val="26"/>
        </w:rPr>
        <w:t xml:space="preserve">Quyết định về việc học sinh trúng tuyển nhập học trung cấp hệ chính quy khóa 2018 cho Tổng </w:t>
      </w:r>
      <w:r>
        <w:rPr>
          <w:rFonts w:ascii="Times New Roman" w:hAnsi="Times New Roman"/>
          <w:i/>
          <w:color w:val="000000"/>
          <w:sz w:val="26"/>
          <w:szCs w:val="26"/>
        </w:rPr>
        <w:t xml:space="preserve">Công ty Điện lực TP.HCM; 3.5.04 - </w:t>
      </w:r>
      <w:r w:rsidRPr="001E0C92">
        <w:rPr>
          <w:rFonts w:ascii="Times New Roman" w:hAnsi="Times New Roman"/>
          <w:i/>
          <w:color w:val="000000"/>
          <w:sz w:val="26"/>
          <w:szCs w:val="26"/>
          <w:lang w:val="vi-VN"/>
        </w:rPr>
        <w:t>Chương trình</w:t>
      </w:r>
      <w:r w:rsidRPr="001E0C92">
        <w:rPr>
          <w:rFonts w:ascii="Times New Roman" w:hAnsi="Times New Roman"/>
          <w:i/>
          <w:color w:val="000000"/>
          <w:sz w:val="26"/>
          <w:szCs w:val="26"/>
        </w:rPr>
        <w:t xml:space="preserve"> đào tạo</w:t>
      </w:r>
      <w:r w:rsidRPr="001E0C92">
        <w:rPr>
          <w:rFonts w:ascii="Times New Roman" w:hAnsi="Times New Roman"/>
          <w:i/>
          <w:color w:val="000000"/>
          <w:sz w:val="26"/>
          <w:szCs w:val="26"/>
          <w:lang w:val="vi-VN"/>
        </w:rPr>
        <w:t xml:space="preserve"> </w:t>
      </w:r>
      <w:r>
        <w:rPr>
          <w:rFonts w:ascii="Times New Roman" w:hAnsi="Times New Roman"/>
          <w:i/>
          <w:color w:val="000000"/>
          <w:sz w:val="26"/>
          <w:szCs w:val="26"/>
        </w:rPr>
        <w:t>Trung cấp chuyên nghiệp</w:t>
      </w:r>
      <w:r w:rsidRPr="0077059F">
        <w:rPr>
          <w:rFonts w:ascii="Times New Roman" w:hAnsi="Times New Roman"/>
          <w:i/>
          <w:color w:val="000000"/>
          <w:sz w:val="26"/>
          <w:szCs w:val="26"/>
        </w:rPr>
        <w:t xml:space="preserve"> </w:t>
      </w:r>
      <w:r>
        <w:rPr>
          <w:rFonts w:ascii="Times New Roman" w:hAnsi="Times New Roman"/>
          <w:i/>
          <w:color w:val="000000"/>
          <w:sz w:val="26"/>
          <w:szCs w:val="26"/>
        </w:rPr>
        <w:t>cho Tổng Công ty Điện lực TP.HCM</w:t>
      </w:r>
      <w:r w:rsidRPr="001E0C92">
        <w:rPr>
          <w:rFonts w:ascii="Times New Roman" w:hAnsi="Times New Roman"/>
          <w:i/>
          <w:color w:val="000000"/>
          <w:sz w:val="26"/>
          <w:szCs w:val="26"/>
        </w:rPr>
        <w:t xml:space="preserve">; </w:t>
      </w:r>
      <w:r>
        <w:rPr>
          <w:rFonts w:ascii="Times New Roman" w:hAnsi="Times New Roman"/>
          <w:i/>
          <w:color w:val="000000"/>
          <w:sz w:val="26"/>
          <w:szCs w:val="26"/>
        </w:rPr>
        <w:t xml:space="preserve">3.5.05 - </w:t>
      </w:r>
      <w:r w:rsidRPr="001E0C92">
        <w:rPr>
          <w:rFonts w:ascii="Times New Roman" w:hAnsi="Times New Roman"/>
          <w:i/>
          <w:color w:val="000000"/>
          <w:sz w:val="26"/>
          <w:szCs w:val="26"/>
          <w:lang w:val="vi-VN"/>
        </w:rPr>
        <w:t xml:space="preserve">Hồ sơ </w:t>
      </w:r>
      <w:r w:rsidRPr="001E0C92">
        <w:rPr>
          <w:rFonts w:ascii="Times New Roman" w:hAnsi="Times New Roman"/>
          <w:i/>
          <w:color w:val="000000"/>
          <w:sz w:val="26"/>
          <w:szCs w:val="26"/>
        </w:rPr>
        <w:t xml:space="preserve">học viên </w:t>
      </w:r>
      <w:r>
        <w:rPr>
          <w:rFonts w:ascii="Times New Roman" w:hAnsi="Times New Roman"/>
          <w:i/>
          <w:color w:val="000000"/>
          <w:sz w:val="26"/>
          <w:szCs w:val="26"/>
        </w:rPr>
        <w:t>của Tổng Công ty Điện lực TP.HCM</w:t>
      </w:r>
      <w:r w:rsidRPr="001E0C92">
        <w:rPr>
          <w:rFonts w:ascii="Times New Roman" w:hAnsi="Times New Roman"/>
          <w:i/>
          <w:color w:val="000000"/>
          <w:sz w:val="26"/>
          <w:szCs w:val="26"/>
        </w:rPr>
        <w:t xml:space="preserve"> tham gia </w:t>
      </w:r>
      <w:r w:rsidRPr="001E0C92">
        <w:rPr>
          <w:rFonts w:ascii="Times New Roman" w:hAnsi="Times New Roman"/>
          <w:i/>
          <w:color w:val="000000"/>
          <w:sz w:val="26"/>
          <w:szCs w:val="26"/>
          <w:lang w:val="vi-VN"/>
        </w:rPr>
        <w:t xml:space="preserve">lớp </w:t>
      </w:r>
      <w:r w:rsidRPr="001E0C92">
        <w:rPr>
          <w:rFonts w:ascii="Times New Roman" w:hAnsi="Times New Roman"/>
          <w:i/>
          <w:color w:val="000000"/>
          <w:sz w:val="26"/>
          <w:szCs w:val="26"/>
        </w:rPr>
        <w:t>đào tạo</w:t>
      </w:r>
      <w:r>
        <w:rPr>
          <w:rFonts w:ascii="Times New Roman" w:hAnsi="Times New Roman"/>
          <w:i/>
          <w:color w:val="000000"/>
          <w:sz w:val="26"/>
          <w:szCs w:val="26"/>
        </w:rPr>
        <w:t xml:space="preserve"> trình độ trung cấp hệ chính quy khóa</w:t>
      </w:r>
      <w:r w:rsidRPr="001E0C92">
        <w:rPr>
          <w:rFonts w:ascii="Times New Roman" w:hAnsi="Times New Roman"/>
          <w:i/>
          <w:color w:val="000000"/>
          <w:sz w:val="26"/>
          <w:szCs w:val="26"/>
        </w:rPr>
        <w:t xml:space="preserve"> 2018</w:t>
      </w:r>
      <w:r w:rsidRPr="001E0C92">
        <w:rPr>
          <w:rFonts w:ascii="Times New Roman" w:hAnsi="Times New Roman"/>
          <w:bCs/>
          <w:i/>
          <w:iCs/>
          <w:color w:val="000000"/>
          <w:sz w:val="26"/>
          <w:szCs w:val="26"/>
          <w:lang w:val="nl-NL"/>
        </w:rPr>
        <w:t>; 3.5.0</w:t>
      </w:r>
      <w:r>
        <w:rPr>
          <w:rFonts w:ascii="Times New Roman" w:hAnsi="Times New Roman"/>
          <w:bCs/>
          <w:i/>
          <w:iCs/>
          <w:color w:val="000000"/>
          <w:sz w:val="26"/>
          <w:szCs w:val="26"/>
          <w:lang w:val="nl-NL"/>
        </w:rPr>
        <w:t>6</w:t>
      </w:r>
      <w:r>
        <w:rPr>
          <w:rFonts w:ascii="Times New Roman" w:hAnsi="Times New Roman"/>
          <w:bCs/>
          <w:i/>
          <w:iCs/>
          <w:color w:val="000000"/>
          <w:sz w:val="26"/>
          <w:szCs w:val="26"/>
          <w:lang w:val="nl-NL"/>
        </w:rPr>
        <w:t xml:space="preserve"> - </w:t>
      </w:r>
      <w:r w:rsidRPr="001E0C92">
        <w:rPr>
          <w:rFonts w:ascii="Times New Roman" w:hAnsi="Times New Roman"/>
          <w:bCs/>
          <w:i/>
          <w:iCs/>
          <w:color w:val="000000"/>
          <w:sz w:val="26"/>
          <w:szCs w:val="26"/>
          <w:lang w:val="nl-NL"/>
        </w:rPr>
        <w:t xml:space="preserve">Thời khóa biểu học tập của </w:t>
      </w:r>
      <w:r w:rsidRPr="001E0C92">
        <w:rPr>
          <w:rFonts w:ascii="Times New Roman" w:hAnsi="Times New Roman"/>
          <w:i/>
          <w:color w:val="000000"/>
          <w:sz w:val="26"/>
          <w:szCs w:val="26"/>
          <w:lang w:val="vi-VN"/>
        </w:rPr>
        <w:t xml:space="preserve">các lớp </w:t>
      </w:r>
      <w:r w:rsidRPr="001E0C92">
        <w:rPr>
          <w:rFonts w:ascii="Times New Roman" w:hAnsi="Times New Roman"/>
          <w:i/>
          <w:color w:val="000000"/>
          <w:sz w:val="26"/>
          <w:szCs w:val="26"/>
        </w:rPr>
        <w:t>đào tạo</w:t>
      </w:r>
      <w:r>
        <w:rPr>
          <w:rFonts w:ascii="Times New Roman" w:hAnsi="Times New Roman"/>
          <w:i/>
          <w:color w:val="000000"/>
          <w:sz w:val="26"/>
          <w:szCs w:val="26"/>
        </w:rPr>
        <w:t xml:space="preserve"> </w:t>
      </w:r>
      <w:r>
        <w:rPr>
          <w:rFonts w:ascii="Times New Roman" w:hAnsi="Times New Roman"/>
          <w:i/>
          <w:color w:val="000000"/>
          <w:sz w:val="26"/>
          <w:szCs w:val="26"/>
        </w:rPr>
        <w:lastRenderedPageBreak/>
        <w:t>trình độ trung cấp hệ chính quy khóa</w:t>
      </w:r>
      <w:r w:rsidRPr="001E0C92">
        <w:rPr>
          <w:rFonts w:ascii="Times New Roman" w:hAnsi="Times New Roman"/>
          <w:i/>
          <w:color w:val="000000"/>
          <w:sz w:val="26"/>
          <w:szCs w:val="26"/>
        </w:rPr>
        <w:t xml:space="preserve"> 2018</w:t>
      </w:r>
      <w:r>
        <w:rPr>
          <w:rFonts w:ascii="Times New Roman" w:hAnsi="Times New Roman"/>
          <w:i/>
          <w:color w:val="000000"/>
          <w:sz w:val="26"/>
          <w:szCs w:val="26"/>
        </w:rPr>
        <w:t xml:space="preserve"> cho Tổng Công ty Điện lực TP.HCM</w:t>
      </w:r>
      <w:r w:rsidRPr="001E0C92">
        <w:rPr>
          <w:rFonts w:ascii="Times New Roman" w:hAnsi="Times New Roman"/>
          <w:i/>
          <w:color w:val="000000"/>
          <w:sz w:val="26"/>
          <w:szCs w:val="26"/>
        </w:rPr>
        <w:t>)</w:t>
      </w:r>
    </w:p>
    <w:p w:rsidR="003B07AA" w:rsidRPr="003B5C56" w:rsidRDefault="003B07AA" w:rsidP="003B07AA">
      <w:pPr>
        <w:tabs>
          <w:tab w:val="left" w:pos="993"/>
        </w:tabs>
        <w:spacing w:before="120" w:after="120" w:line="288" w:lineRule="auto"/>
        <w:ind w:firstLine="567"/>
        <w:jc w:val="both"/>
        <w:rPr>
          <w:rFonts w:ascii="Times New Roman" w:hAnsi="Times New Roman"/>
          <w:i/>
          <w:sz w:val="26"/>
          <w:szCs w:val="26"/>
        </w:rPr>
      </w:pPr>
      <w:r w:rsidRPr="001E0C92">
        <w:rPr>
          <w:rFonts w:ascii="Times New Roman" w:hAnsi="Times New Roman"/>
          <w:sz w:val="26"/>
          <w:szCs w:val="26"/>
        </w:rPr>
        <w:t xml:space="preserve">Trường </w:t>
      </w:r>
      <w:r>
        <w:rPr>
          <w:rFonts w:ascii="Times New Roman" w:hAnsi="Times New Roman"/>
          <w:sz w:val="26"/>
          <w:szCs w:val="26"/>
        </w:rPr>
        <w:t xml:space="preserve">đã </w:t>
      </w:r>
      <w:r w:rsidRPr="001E0C92">
        <w:rPr>
          <w:rFonts w:ascii="Times New Roman" w:hAnsi="Times New Roman"/>
          <w:sz w:val="26"/>
          <w:szCs w:val="26"/>
        </w:rPr>
        <w:t xml:space="preserve">tổ chức </w:t>
      </w:r>
      <w:r>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Pr>
          <w:rFonts w:ascii="Times New Roman" w:hAnsi="Times New Roman"/>
          <w:sz w:val="26"/>
          <w:szCs w:val="26"/>
        </w:rPr>
        <w:t xml:space="preserve">tay </w:t>
      </w:r>
      <w:r w:rsidRPr="001E0C92">
        <w:rPr>
          <w:rFonts w:ascii="Times New Roman" w:hAnsi="Times New Roman"/>
          <w:sz w:val="26"/>
          <w:szCs w:val="26"/>
        </w:rPr>
        <w:t xml:space="preserve">nghề </w:t>
      </w:r>
      <w:r>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Pr>
          <w:rFonts w:ascii="Times New Roman" w:hAnsi="Times New Roman"/>
          <w:sz w:val="26"/>
          <w:szCs w:val="26"/>
        </w:rPr>
        <w:t xml:space="preserve">Công ty TNHH TMDV Viễn thông Thiên Tú, quận Phú Nhuận </w:t>
      </w:r>
      <w:r w:rsidRPr="003B5C56">
        <w:rPr>
          <w:rFonts w:ascii="Times New Roman" w:hAnsi="Times New Roman"/>
          <w:i/>
          <w:sz w:val="26"/>
          <w:szCs w:val="26"/>
        </w:rPr>
        <w:t>(</w:t>
      </w:r>
      <w:r w:rsidRPr="003B07AA">
        <w:rPr>
          <w:rFonts w:ascii="Times New Roman" w:hAnsi="Times New Roman"/>
          <w:i/>
          <w:sz w:val="26"/>
          <w:szCs w:val="26"/>
        </w:rPr>
        <w:t>3.5.07</w:t>
      </w:r>
      <w:r w:rsidRPr="003B07AA">
        <w:rPr>
          <w:rFonts w:ascii="Times New Roman" w:hAnsi="Times New Roman"/>
          <w:i/>
          <w:sz w:val="26"/>
          <w:szCs w:val="26"/>
        </w:rPr>
        <w:t xml:space="preserve"> -</w:t>
      </w:r>
      <w:r w:rsidRPr="003B07AA">
        <w:rPr>
          <w:rFonts w:ascii="Times New Roman" w:hAnsi="Times New Roman"/>
          <w:i/>
          <w:sz w:val="26"/>
          <w:szCs w:val="26"/>
        </w:rPr>
        <w:t xml:space="preserve"> </w:t>
      </w:r>
      <w:r w:rsidRPr="003B07AA">
        <w:rPr>
          <w:rFonts w:ascii="Times New Roman" w:hAnsi="Times New Roman"/>
          <w:i/>
          <w:color w:val="000000"/>
          <w:sz w:val="26"/>
          <w:szCs w:val="26"/>
        </w:rPr>
        <w:t xml:space="preserve">Hợp đồng đào tạo với </w:t>
      </w:r>
      <w:r w:rsidRPr="003B07AA">
        <w:rPr>
          <w:rFonts w:ascii="Times New Roman" w:hAnsi="Times New Roman"/>
          <w:i/>
          <w:sz w:val="26"/>
          <w:szCs w:val="26"/>
        </w:rPr>
        <w:t>Công ty TNHH TMDV Viễn thông Thiên Tú</w:t>
      </w:r>
      <w:r>
        <w:rPr>
          <w:rFonts w:ascii="Times New Roman" w:hAnsi="Times New Roman"/>
          <w:i/>
          <w:color w:val="000000"/>
          <w:sz w:val="26"/>
          <w:szCs w:val="26"/>
        </w:rPr>
        <w:t>)</w:t>
      </w:r>
    </w:p>
    <w:p w:rsidR="003B07AA" w:rsidRDefault="003B07AA" w:rsidP="003B07AA">
      <w:pPr>
        <w:spacing w:before="120" w:after="120" w:line="288"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AD572E">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sidR="00AD572E">
        <w:rPr>
          <w:rFonts w:ascii="Times New Roman" w:hAnsi="Times New Roman"/>
          <w:b/>
          <w:bCs/>
          <w:i/>
          <w:iCs/>
          <w:color w:val="000000" w:themeColor="text1"/>
          <w:sz w:val="26"/>
          <w:szCs w:val="26"/>
        </w:rPr>
        <w:t>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DE2F48" w:rsidRPr="008D4212" w:rsidRDefault="00DE2F48" w:rsidP="003B07AA">
      <w:pPr>
        <w:shd w:val="clear" w:color="auto" w:fill="FFFFFF"/>
        <w:spacing w:before="120" w:after="120" w:line="288" w:lineRule="auto"/>
        <w:ind w:firstLine="567"/>
        <w:jc w:val="both"/>
        <w:rPr>
          <w:rFonts w:ascii="Times New Roman" w:hAnsi="Times New Roman"/>
          <w:sz w:val="26"/>
          <w:szCs w:val="26"/>
        </w:rPr>
      </w:pPr>
      <w:r w:rsidRPr="008D4212">
        <w:rPr>
          <w:rFonts w:ascii="Times New Roman" w:hAnsi="Times New Roman"/>
          <w:b/>
          <w:bCs/>
          <w:i/>
          <w:iCs/>
          <w:sz w:val="26"/>
          <w:szCs w:val="26"/>
        </w:rPr>
        <w:t>3.7. Tiêu chuẩn 3.7</w:t>
      </w:r>
      <w:r w:rsidR="008D4212">
        <w:rPr>
          <w:rFonts w:ascii="Times New Roman" w:hAnsi="Times New Roman"/>
          <w:b/>
          <w:bCs/>
          <w:i/>
          <w:iCs/>
          <w:sz w:val="26"/>
          <w:szCs w:val="26"/>
        </w:rPr>
        <w:t>.</w:t>
      </w:r>
      <w:r w:rsidRPr="008D4212">
        <w:rPr>
          <w:rFonts w:ascii="Times New Roman" w:hAnsi="Times New Roman"/>
          <w:b/>
          <w:bCs/>
          <w:i/>
          <w:iCs/>
          <w:sz w:val="26"/>
          <w:szCs w:val="26"/>
        </w:rPr>
        <w:t xml:space="preserve"> Có ít nhất 80% tổng số học sinh, sinh viên tốt nghiệp (90% đối với các ngành, nghề trọng điểm) được doanh nghiệp, đơn vị sử dụng lao động tham gia đánh giá kết quả học tập.</w:t>
      </w:r>
    </w:p>
    <w:p w:rsidR="00DE2F48" w:rsidRDefault="00DE2F48" w:rsidP="008D4212">
      <w:pPr>
        <w:spacing w:before="120" w:after="120" w:line="288"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DE2F48" w:rsidRPr="00C2781A" w:rsidRDefault="00DE2F48" w:rsidP="008D4212">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Trước năm 2017, Trường hoạt động và tổ chức theo Luật Giáo dục đại học, Vì thế, trong </w:t>
      </w:r>
      <w:r w:rsidRPr="00C2781A">
        <w:rPr>
          <w:rFonts w:ascii="Times New Roman" w:eastAsia="Calibri" w:hAnsi="Times New Roman"/>
          <w:sz w:val="26"/>
          <w:szCs w:val="26"/>
        </w:rPr>
        <w:t xml:space="preserve">năm 2018 trường có số lượng HSSV tốt nghiệp </w:t>
      </w:r>
      <w:r>
        <w:rPr>
          <w:rFonts w:ascii="Times New Roman" w:eastAsia="Calibri" w:hAnsi="Times New Roman"/>
          <w:sz w:val="26"/>
          <w:szCs w:val="26"/>
        </w:rPr>
        <w:t xml:space="preserve">theo loại hình đó </w:t>
      </w:r>
      <w:r w:rsidRPr="00C2781A">
        <w:rPr>
          <w:rFonts w:ascii="Times New Roman" w:eastAsia="Calibri" w:hAnsi="Times New Roman"/>
          <w:sz w:val="26"/>
          <w:szCs w:val="26"/>
        </w:rPr>
        <w:t xml:space="preserve">đạt 96,13%; riêng đối với các ngành nghề trọng điểm đạt 91.2% </w:t>
      </w:r>
      <w:r>
        <w:rPr>
          <w:rFonts w:ascii="Times New Roman" w:eastAsia="Calibri" w:hAnsi="Times New Roman"/>
          <w:i/>
          <w:sz w:val="26"/>
          <w:szCs w:val="26"/>
        </w:rPr>
        <w:t>(</w:t>
      </w:r>
      <w:r w:rsidRPr="00C2781A">
        <w:rPr>
          <w:rFonts w:ascii="Times New Roman" w:eastAsia="Calibri" w:hAnsi="Times New Roman"/>
          <w:i/>
          <w:sz w:val="26"/>
          <w:szCs w:val="26"/>
        </w:rPr>
        <w:t>3.</w:t>
      </w:r>
      <w:r>
        <w:rPr>
          <w:rFonts w:ascii="Times New Roman" w:eastAsia="Calibri" w:hAnsi="Times New Roman"/>
          <w:i/>
          <w:sz w:val="26"/>
          <w:szCs w:val="26"/>
        </w:rPr>
        <w:t>7</w:t>
      </w:r>
      <w:r>
        <w:rPr>
          <w:rFonts w:ascii="Times New Roman" w:eastAsia="Calibri" w:hAnsi="Times New Roman"/>
          <w:i/>
          <w:sz w:val="26"/>
          <w:szCs w:val="26"/>
        </w:rPr>
        <w:t>.01 -</w:t>
      </w:r>
      <w:r w:rsidRPr="00C2781A">
        <w:rPr>
          <w:rFonts w:ascii="Times New Roman" w:eastAsia="Calibri" w:hAnsi="Times New Roman"/>
          <w:i/>
          <w:sz w:val="26"/>
          <w:szCs w:val="26"/>
        </w:rPr>
        <w:t xml:space="preserve"> Quyết định công nhận tốt nghiệp cao đẳng, trung cấ</w:t>
      </w:r>
      <w:r>
        <w:rPr>
          <w:rFonts w:ascii="Times New Roman" w:eastAsia="Calibri" w:hAnsi="Times New Roman"/>
          <w:i/>
          <w:sz w:val="26"/>
          <w:szCs w:val="26"/>
        </w:rPr>
        <w:t>p)</w:t>
      </w:r>
      <w:r w:rsidRPr="00C2781A">
        <w:rPr>
          <w:rFonts w:ascii="Times New Roman" w:eastAsia="Calibri" w:hAnsi="Times New Roman"/>
          <w:sz w:val="26"/>
          <w:szCs w:val="26"/>
        </w:rPr>
        <w:t>.</w:t>
      </w:r>
      <w:r>
        <w:rPr>
          <w:rFonts w:ascii="Times New Roman" w:eastAsia="Calibri" w:hAnsi="Times New Roman"/>
          <w:sz w:val="26"/>
          <w:szCs w:val="26"/>
        </w:rPr>
        <w:t xml:space="preserve"> </w:t>
      </w:r>
    </w:p>
    <w:p w:rsidR="00DE2F48" w:rsidRPr="00D10642" w:rsidRDefault="00DE2F48" w:rsidP="008D4212">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Từ năm 2017, Trường chuyển đổi cơ chế hoạt động theo Luật Giáo dục nghề nghiệp và tổ chức đào tạo theo phương thức tích lũy tín chỉ, mô hình đào tạo HSSV tại doanh nghiệp đã được trường thí điểm từ khóa đầu tiên bằng học kỳ doanh nghiệp </w:t>
      </w:r>
      <w:r>
        <w:rPr>
          <w:rFonts w:ascii="Times New Roman" w:eastAsia="Calibri" w:hAnsi="Times New Roman"/>
          <w:i/>
          <w:sz w:val="26"/>
          <w:szCs w:val="26"/>
        </w:rPr>
        <w:t>(</w:t>
      </w:r>
      <w:r w:rsidRPr="005A69DF">
        <w:rPr>
          <w:rFonts w:ascii="Times New Roman" w:eastAsia="Calibri" w:hAnsi="Times New Roman"/>
          <w:i/>
          <w:sz w:val="26"/>
          <w:szCs w:val="26"/>
        </w:rPr>
        <w:t>3.1.0</w:t>
      </w:r>
      <w:r>
        <w:rPr>
          <w:rFonts w:ascii="Times New Roman" w:eastAsia="Calibri" w:hAnsi="Times New Roman"/>
          <w:i/>
          <w:sz w:val="26"/>
          <w:szCs w:val="26"/>
        </w:rPr>
        <w:t>2</w:t>
      </w:r>
      <w:r>
        <w:rPr>
          <w:rFonts w:ascii="Times New Roman" w:eastAsia="Calibri" w:hAnsi="Times New Roman"/>
          <w:i/>
          <w:sz w:val="26"/>
          <w:szCs w:val="26"/>
        </w:rPr>
        <w:t xml:space="preserve"> -</w:t>
      </w:r>
      <w:r w:rsidRPr="005A69DF">
        <w:rPr>
          <w:rFonts w:ascii="Times New Roman" w:eastAsia="Calibri" w:hAnsi="Times New Roman"/>
          <w:i/>
          <w:sz w:val="26"/>
          <w:szCs w:val="26"/>
        </w:rPr>
        <w:t xml:space="preserve"> Biên bản thỏa thuận hợp tác dạy nghề</w:t>
      </w:r>
      <w:r>
        <w:rPr>
          <w:rFonts w:ascii="Times New Roman" w:eastAsia="Calibri" w:hAnsi="Times New Roman"/>
          <w:i/>
          <w:sz w:val="26"/>
          <w:szCs w:val="26"/>
        </w:rPr>
        <w:t>)</w:t>
      </w:r>
      <w:r>
        <w:rPr>
          <w:rFonts w:ascii="Times New Roman" w:eastAsia="Calibri" w:hAnsi="Times New Roman"/>
          <w:i/>
          <w:sz w:val="26"/>
          <w:szCs w:val="26"/>
        </w:rPr>
        <w:t xml:space="preserve"> </w:t>
      </w:r>
      <w:r>
        <w:rPr>
          <w:rFonts w:ascii="Times New Roman" w:eastAsia="Calibri" w:hAnsi="Times New Roman"/>
          <w:sz w:val="26"/>
          <w:szCs w:val="26"/>
        </w:rPr>
        <w:t xml:space="preserve">nhằm hướng đến kế hoạch xây dựng, cải tiến chương trình đào tạo đạt tỷ lệ 30% số môn học được đào tạo và đánh giá kết quả học tập tại doanh nghiệp </w:t>
      </w:r>
      <w:r>
        <w:rPr>
          <w:rFonts w:ascii="Times New Roman" w:eastAsia="Calibri" w:hAnsi="Times New Roman"/>
          <w:i/>
          <w:sz w:val="26"/>
          <w:szCs w:val="26"/>
        </w:rPr>
        <w:t>(</w:t>
      </w:r>
      <w:r w:rsidRPr="001C062A">
        <w:rPr>
          <w:rFonts w:ascii="Times New Roman" w:eastAsia="Calibri" w:hAnsi="Times New Roman"/>
          <w:i/>
          <w:sz w:val="26"/>
          <w:szCs w:val="26"/>
        </w:rPr>
        <w:t>3.1.0</w:t>
      </w:r>
      <w:r>
        <w:rPr>
          <w:rFonts w:ascii="Times New Roman" w:eastAsia="Calibri" w:hAnsi="Times New Roman"/>
          <w:i/>
          <w:sz w:val="26"/>
          <w:szCs w:val="26"/>
        </w:rPr>
        <w:t>4</w:t>
      </w:r>
      <w:r>
        <w:rPr>
          <w:rFonts w:ascii="Times New Roman" w:eastAsia="Calibri" w:hAnsi="Times New Roman"/>
          <w:i/>
          <w:sz w:val="26"/>
          <w:szCs w:val="26"/>
        </w:rPr>
        <w:t xml:space="preserve"> -</w:t>
      </w:r>
      <w:r w:rsidRPr="001C062A">
        <w:rPr>
          <w:rFonts w:ascii="Times New Roman" w:eastAsia="Calibri" w:hAnsi="Times New Roman"/>
          <w:i/>
          <w:sz w:val="26"/>
          <w:szCs w:val="26"/>
        </w:rPr>
        <w:t xml:space="preserve"> Biên bản, Hợp đồng hợp tác giữa Nhà trường và doanh nghiệp</w:t>
      </w:r>
      <w:r>
        <w:rPr>
          <w:rFonts w:ascii="Times New Roman" w:eastAsia="Calibri" w:hAnsi="Times New Roman"/>
          <w:i/>
          <w:sz w:val="26"/>
          <w:szCs w:val="26"/>
        </w:rPr>
        <w:t>)</w:t>
      </w:r>
      <w:r>
        <w:rPr>
          <w:rFonts w:ascii="Times New Roman" w:eastAsia="Calibri" w:hAnsi="Times New Roman"/>
          <w:sz w:val="26"/>
          <w:szCs w:val="26"/>
        </w:rPr>
        <w:t>.</w:t>
      </w:r>
    </w:p>
    <w:p w:rsidR="00DE2F48" w:rsidRPr="006374BE" w:rsidRDefault="00DE2F48" w:rsidP="008D4212">
      <w:pPr>
        <w:spacing w:before="120" w:after="120" w:line="288" w:lineRule="auto"/>
        <w:ind w:firstLine="567"/>
        <w:jc w:val="both"/>
        <w:rPr>
          <w:rFonts w:ascii="Times New Roman" w:eastAsia="Calibri" w:hAnsi="Times New Roman"/>
          <w:sz w:val="26"/>
          <w:szCs w:val="26"/>
        </w:rPr>
      </w:pPr>
      <w:r>
        <w:rPr>
          <w:rFonts w:ascii="Times New Roman" w:eastAsia="Calibri" w:hAnsi="Times New Roman"/>
          <w:sz w:val="26"/>
          <w:szCs w:val="26"/>
        </w:rPr>
        <w:t>Trước đợt tốt nghiệp,</w:t>
      </w:r>
      <w:r w:rsidRPr="00106B39">
        <w:rPr>
          <w:rFonts w:ascii="Times New Roman" w:eastAsia="Calibri" w:hAnsi="Times New Roman"/>
          <w:sz w:val="26"/>
          <w:szCs w:val="26"/>
        </w:rPr>
        <w:t xml:space="preserve"> </w:t>
      </w:r>
      <w:r>
        <w:rPr>
          <w:rFonts w:ascii="Times New Roman" w:eastAsia="Calibri" w:hAnsi="Times New Roman"/>
          <w:sz w:val="26"/>
          <w:szCs w:val="26"/>
        </w:rPr>
        <w:t xml:space="preserve">HSSV được tham quan, thực tế và học tập tại doanh nghiệp </w:t>
      </w:r>
      <w:r>
        <w:rPr>
          <w:rFonts w:ascii="Times New Roman" w:eastAsia="Calibri" w:hAnsi="Times New Roman"/>
          <w:i/>
          <w:sz w:val="26"/>
          <w:szCs w:val="26"/>
        </w:rPr>
        <w:t>(</w:t>
      </w:r>
      <w:r w:rsidRPr="00C2781A">
        <w:rPr>
          <w:rFonts w:ascii="Times New Roman" w:eastAsia="Calibri" w:hAnsi="Times New Roman"/>
          <w:i/>
          <w:sz w:val="26"/>
          <w:szCs w:val="26"/>
        </w:rPr>
        <w:t>3.</w:t>
      </w:r>
      <w:r>
        <w:rPr>
          <w:rFonts w:ascii="Times New Roman" w:eastAsia="Calibri" w:hAnsi="Times New Roman"/>
          <w:i/>
          <w:sz w:val="26"/>
          <w:szCs w:val="26"/>
        </w:rPr>
        <w:t>7</w:t>
      </w:r>
      <w:r w:rsidRPr="00C2781A">
        <w:rPr>
          <w:rFonts w:ascii="Times New Roman" w:eastAsia="Calibri" w:hAnsi="Times New Roman"/>
          <w:i/>
          <w:sz w:val="26"/>
          <w:szCs w:val="26"/>
        </w:rPr>
        <w:t>.0</w:t>
      </w:r>
      <w:r>
        <w:rPr>
          <w:rFonts w:ascii="Times New Roman" w:eastAsia="Calibri" w:hAnsi="Times New Roman"/>
          <w:i/>
          <w:sz w:val="26"/>
          <w:szCs w:val="26"/>
        </w:rPr>
        <w:t>2</w:t>
      </w:r>
      <w:r>
        <w:rPr>
          <w:rFonts w:ascii="Times New Roman" w:eastAsia="Calibri" w:hAnsi="Times New Roman"/>
          <w:i/>
          <w:sz w:val="26"/>
          <w:szCs w:val="26"/>
        </w:rPr>
        <w:t xml:space="preserve"> -</w:t>
      </w:r>
      <w:r w:rsidRPr="00C2781A">
        <w:rPr>
          <w:rFonts w:ascii="Times New Roman" w:eastAsia="Calibri" w:hAnsi="Times New Roman"/>
          <w:i/>
          <w:sz w:val="26"/>
          <w:szCs w:val="26"/>
        </w:rPr>
        <w:t xml:space="preserve"> </w:t>
      </w:r>
      <w:r>
        <w:rPr>
          <w:rFonts w:ascii="Times New Roman" w:eastAsia="Calibri" w:hAnsi="Times New Roman"/>
          <w:i/>
          <w:sz w:val="26"/>
          <w:szCs w:val="26"/>
        </w:rPr>
        <w:t>Danh sách các Doanh nghiệp đã nhận HSSV thực tập tốt nghiệp</w:t>
      </w:r>
      <w:r>
        <w:rPr>
          <w:rFonts w:ascii="Times New Roman" w:eastAsia="Calibri" w:hAnsi="Times New Roman"/>
          <w:i/>
          <w:sz w:val="26"/>
          <w:szCs w:val="26"/>
        </w:rPr>
        <w:t>)</w:t>
      </w:r>
      <w:r>
        <w:rPr>
          <w:rFonts w:ascii="Times New Roman" w:eastAsia="Calibri" w:hAnsi="Times New Roman"/>
          <w:sz w:val="26"/>
          <w:szCs w:val="26"/>
        </w:rPr>
        <w:t>, đồng thời nhận được kết quả đánh giá học tập từ doanh nghiệp</w:t>
      </w:r>
      <w:r w:rsidRPr="004A0EF6">
        <w:rPr>
          <w:rFonts w:ascii="Times New Roman" w:eastAsia="Calibri" w:hAnsi="Times New Roman"/>
          <w:sz w:val="26"/>
          <w:szCs w:val="26"/>
        </w:rPr>
        <w:t xml:space="preserve"> </w:t>
      </w:r>
      <w:r>
        <w:rPr>
          <w:rFonts w:ascii="Times New Roman" w:eastAsia="Calibri" w:hAnsi="Times New Roman"/>
          <w:i/>
          <w:sz w:val="26"/>
          <w:szCs w:val="26"/>
        </w:rPr>
        <w:t>(</w:t>
      </w:r>
      <w:r w:rsidRPr="004A0EF6">
        <w:rPr>
          <w:rFonts w:ascii="Times New Roman" w:eastAsia="Calibri" w:hAnsi="Times New Roman"/>
          <w:i/>
          <w:sz w:val="26"/>
          <w:szCs w:val="26"/>
        </w:rPr>
        <w:t>3.1.0</w:t>
      </w:r>
      <w:r>
        <w:rPr>
          <w:rFonts w:ascii="Times New Roman" w:eastAsia="Calibri" w:hAnsi="Times New Roman"/>
          <w:i/>
          <w:sz w:val="26"/>
          <w:szCs w:val="26"/>
        </w:rPr>
        <w:t>3</w:t>
      </w:r>
      <w:r>
        <w:rPr>
          <w:rFonts w:ascii="Times New Roman" w:eastAsia="Calibri" w:hAnsi="Times New Roman"/>
          <w:i/>
          <w:sz w:val="26"/>
          <w:szCs w:val="26"/>
        </w:rPr>
        <w:t xml:space="preserve"> -</w:t>
      </w:r>
      <w:r w:rsidRPr="004A0EF6">
        <w:rPr>
          <w:rFonts w:ascii="Times New Roman" w:eastAsia="Calibri" w:hAnsi="Times New Roman"/>
          <w:i/>
          <w:sz w:val="26"/>
          <w:szCs w:val="26"/>
        </w:rPr>
        <w:t xml:space="preserve"> Phiếu Thực tập tốt nghiệp của HSSV tại doanh nghiệp</w:t>
      </w:r>
      <w:r>
        <w:rPr>
          <w:rFonts w:ascii="Times New Roman" w:eastAsia="Calibri" w:hAnsi="Times New Roman"/>
          <w:i/>
          <w:sz w:val="26"/>
          <w:szCs w:val="26"/>
        </w:rPr>
        <w:t>)</w:t>
      </w:r>
      <w:r>
        <w:rPr>
          <w:rFonts w:ascii="Times New Roman" w:eastAsia="Calibri" w:hAnsi="Times New Roman"/>
          <w:i/>
          <w:sz w:val="26"/>
          <w:szCs w:val="26"/>
        </w:rPr>
        <w:t>.</w:t>
      </w:r>
      <w:r>
        <w:rPr>
          <w:rFonts w:ascii="Times New Roman" w:eastAsia="Calibri" w:hAnsi="Times New Roman"/>
          <w:sz w:val="26"/>
          <w:szCs w:val="26"/>
        </w:rPr>
        <w:t xml:space="preserve"> Qua đợt tốt nghiệp, trường nhận được thông tin, ý kiến của doanh nghiệp về kết quả đào tạo cũng như công tác tham gia vào việc nhận xét, đánh giá kết quả học tập tại trường bằng phiếu khảo sát </w:t>
      </w:r>
      <w:r>
        <w:rPr>
          <w:rFonts w:ascii="Times New Roman" w:eastAsia="Calibri" w:hAnsi="Times New Roman"/>
          <w:i/>
          <w:sz w:val="26"/>
          <w:szCs w:val="26"/>
        </w:rPr>
        <w:t>(3.7.03 -</w:t>
      </w:r>
      <w:r w:rsidRPr="00196077">
        <w:rPr>
          <w:rFonts w:ascii="Times New Roman" w:eastAsia="Calibri" w:hAnsi="Times New Roman"/>
          <w:i/>
          <w:sz w:val="26"/>
          <w:szCs w:val="26"/>
        </w:rPr>
        <w:t xml:space="preserve"> Phiếu khảo sát ý kiến cơ quan, doanh nghiệp đối với học sinh sinh viên thực tập tốt nghiệp và học sinh sinh viên đã tốt nghiệp về chất lượng đào tạo của nhà trường</w:t>
      </w:r>
      <w:r>
        <w:rPr>
          <w:rFonts w:ascii="Times New Roman" w:eastAsia="Calibri" w:hAnsi="Times New Roman"/>
          <w:i/>
          <w:sz w:val="26"/>
          <w:szCs w:val="26"/>
        </w:rPr>
        <w:t>)</w:t>
      </w:r>
      <w:r>
        <w:rPr>
          <w:rFonts w:ascii="Times New Roman" w:eastAsia="Calibri" w:hAnsi="Times New Roman"/>
          <w:sz w:val="26"/>
          <w:szCs w:val="26"/>
        </w:rPr>
        <w:t>.</w:t>
      </w:r>
    </w:p>
    <w:p w:rsidR="00DE2F48" w:rsidRDefault="00DE2F48" w:rsidP="008D4212">
      <w:pPr>
        <w:spacing w:before="120" w:after="120" w:line="288" w:lineRule="auto"/>
        <w:ind w:firstLine="567"/>
        <w:jc w:val="both"/>
        <w:rPr>
          <w:rFonts w:ascii="Times New Roman" w:eastAsia="Calibri" w:hAnsi="Times New Roman"/>
          <w:sz w:val="26"/>
          <w:szCs w:val="26"/>
        </w:rPr>
      </w:pPr>
      <w:r w:rsidRPr="00C2781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Pr>
          <w:rFonts w:ascii="Times New Roman" w:eastAsia="Calibri" w:hAnsi="Times New Roman"/>
          <w:i/>
          <w:sz w:val="26"/>
          <w:szCs w:val="26"/>
        </w:rPr>
        <w:t>(</w:t>
      </w:r>
      <w:r w:rsidRPr="00C2781A">
        <w:rPr>
          <w:rFonts w:ascii="Times New Roman" w:eastAsia="Calibri" w:hAnsi="Times New Roman"/>
          <w:i/>
          <w:sz w:val="26"/>
          <w:szCs w:val="26"/>
        </w:rPr>
        <w:t>3.1.0</w:t>
      </w:r>
      <w:r>
        <w:rPr>
          <w:rFonts w:ascii="Times New Roman" w:eastAsia="Calibri" w:hAnsi="Times New Roman"/>
          <w:i/>
          <w:sz w:val="26"/>
          <w:szCs w:val="26"/>
        </w:rPr>
        <w:t>5</w:t>
      </w:r>
      <w:r>
        <w:rPr>
          <w:rFonts w:ascii="Times New Roman" w:eastAsia="Calibri" w:hAnsi="Times New Roman"/>
          <w:i/>
          <w:sz w:val="26"/>
          <w:szCs w:val="26"/>
        </w:rPr>
        <w:t xml:space="preserve"> -</w:t>
      </w:r>
      <w:r w:rsidRPr="00C2781A">
        <w:rPr>
          <w:rFonts w:ascii="Times New Roman" w:eastAsia="Calibri" w:hAnsi="Times New Roman"/>
          <w:i/>
          <w:sz w:val="26"/>
          <w:szCs w:val="26"/>
        </w:rPr>
        <w:t xml:space="preserve"> Báo cáo Tổng kết hoạt động đào tạo, hoạt động khoa học công nghệ và hợp tác quốc tế năm học 2017 – 2018</w:t>
      </w:r>
      <w:r>
        <w:rPr>
          <w:rFonts w:ascii="Times New Roman" w:eastAsia="Calibri" w:hAnsi="Times New Roman"/>
          <w:i/>
          <w:sz w:val="26"/>
          <w:szCs w:val="26"/>
        </w:rPr>
        <w:t>)</w:t>
      </w:r>
      <w:r w:rsidRPr="00C2781A">
        <w:rPr>
          <w:rFonts w:ascii="Times New Roman" w:eastAsia="Calibri" w:hAnsi="Times New Roman"/>
          <w:i/>
          <w:sz w:val="26"/>
          <w:szCs w:val="26"/>
        </w:rPr>
        <w:t xml:space="preserve"> </w:t>
      </w:r>
      <w:r w:rsidRPr="00C2781A">
        <w:rPr>
          <w:rFonts w:ascii="Times New Roman" w:eastAsia="Calibri" w:hAnsi="Times New Roman"/>
          <w:sz w:val="26"/>
          <w:szCs w:val="26"/>
        </w:rPr>
        <w:t>và có phương hướng hoạt động cho năm học mới</w:t>
      </w:r>
      <w:r w:rsidRPr="00C2781A">
        <w:rPr>
          <w:rFonts w:ascii="Times New Roman" w:eastAsia="Calibri" w:hAnsi="Times New Roman"/>
          <w:i/>
          <w:sz w:val="26"/>
          <w:szCs w:val="26"/>
        </w:rPr>
        <w:t>.</w:t>
      </w:r>
    </w:p>
    <w:p w:rsidR="00DE2F48" w:rsidRPr="000477F2" w:rsidRDefault="00DE2F48" w:rsidP="008D4212">
      <w:pPr>
        <w:spacing w:before="120" w:after="120" w:line="288"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Pr>
          <w:rFonts w:ascii="Times New Roman" w:hAnsi="Times New Roman"/>
          <w:b/>
          <w:bCs/>
          <w:i/>
          <w:iCs/>
          <w:color w:val="000000" w:themeColor="text1"/>
          <w:sz w:val="26"/>
          <w:szCs w:val="26"/>
        </w:rPr>
        <w:t>7: 2</w:t>
      </w:r>
      <w:r w:rsidRPr="000477F2">
        <w:rPr>
          <w:rFonts w:ascii="Times New Roman" w:hAnsi="Times New Roman"/>
          <w:b/>
          <w:bCs/>
          <w:i/>
          <w:iCs/>
          <w:color w:val="000000" w:themeColor="text1"/>
          <w:sz w:val="26"/>
          <w:szCs w:val="26"/>
        </w:rPr>
        <w:t xml:space="preserve"> Điểm.</w:t>
      </w:r>
    </w:p>
    <w:p w:rsidR="00DE386C" w:rsidRPr="00F9390B" w:rsidRDefault="00DE386C" w:rsidP="008D4212">
      <w:pPr>
        <w:tabs>
          <w:tab w:val="left" w:pos="960"/>
        </w:tabs>
        <w:spacing w:before="120" w:after="120" w:line="288" w:lineRule="auto"/>
        <w:ind w:firstLine="567"/>
        <w:jc w:val="both"/>
        <w:rPr>
          <w:rFonts w:ascii="Times New Roman" w:hAnsi="Times New Roman"/>
          <w:b/>
          <w:bCs/>
          <w:iCs/>
          <w:sz w:val="26"/>
          <w:szCs w:val="26"/>
        </w:rPr>
      </w:pPr>
      <w:r w:rsidRPr="00F9390B">
        <w:rPr>
          <w:rFonts w:ascii="Times New Roman" w:hAnsi="Times New Roman"/>
          <w:b/>
          <w:bCs/>
          <w:iCs/>
          <w:sz w:val="26"/>
          <w:szCs w:val="26"/>
        </w:rPr>
        <w:t>4. Tiêu chí 4: Quản trị nhà trường</w:t>
      </w:r>
    </w:p>
    <w:p w:rsidR="00DE386C" w:rsidRPr="00F9390B" w:rsidRDefault="00BA7612" w:rsidP="0061361C">
      <w:pPr>
        <w:tabs>
          <w:tab w:val="left" w:pos="960"/>
        </w:tabs>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4.8. Tiêu chuẩn 4.8. Nhà trường có môi trường học tập đáp ứng các yêu cầu về xanh hóa giáo dục nghề nghiệp</w:t>
      </w:r>
    </w:p>
    <w:p w:rsidR="00F02DAB" w:rsidRPr="00F9390B" w:rsidRDefault="00F02DAB" w:rsidP="0061361C">
      <w:pPr>
        <w:tabs>
          <w:tab w:val="left" w:pos="960"/>
        </w:tabs>
        <w:spacing w:before="120" w:after="120" w:line="288" w:lineRule="auto"/>
        <w:ind w:firstLine="567"/>
        <w:jc w:val="both"/>
        <w:rPr>
          <w:rFonts w:ascii="Times New Roman" w:hAnsi="Times New Roman"/>
          <w:b/>
          <w:i/>
          <w:sz w:val="26"/>
          <w:szCs w:val="26"/>
          <w:shd w:val="clear" w:color="auto" w:fill="FFFFFF"/>
        </w:rPr>
      </w:pPr>
      <w:r w:rsidRPr="00F9390B">
        <w:rPr>
          <w:rFonts w:ascii="Times New Roman" w:hAnsi="Times New Roman"/>
          <w:b/>
          <w:i/>
          <w:sz w:val="26"/>
          <w:szCs w:val="26"/>
          <w:shd w:val="clear" w:color="auto" w:fill="FFFFFF"/>
        </w:rPr>
        <w:t>Thuyết minh:</w:t>
      </w:r>
    </w:p>
    <w:p w:rsidR="005623F9" w:rsidRPr="00F9390B" w:rsidRDefault="00FD3375"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F9390B">
        <w:rPr>
          <w:rFonts w:ascii="Times New Roman" w:hAnsi="Times New Roman"/>
          <w:sz w:val="26"/>
          <w:szCs w:val="26"/>
          <w:shd w:val="clear" w:color="auto" w:fill="FFFFFF"/>
        </w:rPr>
        <w:lastRenderedPageBreak/>
        <w:t>Xanh hoá nhà trường là một trong những nội dung quan trọng của công tác giáo dục môi trường trong hệ thống giáo dục Việt Nam</w:t>
      </w:r>
      <w:r w:rsidR="007524BE" w:rsidRPr="00F9390B">
        <w:rPr>
          <w:rFonts w:ascii="Times New Roman" w:hAnsi="Times New Roman"/>
          <w:sz w:val="26"/>
          <w:szCs w:val="26"/>
          <w:shd w:val="clear" w:color="auto" w:fill="FFFFFF"/>
        </w:rPr>
        <w:t xml:space="preserve"> nói chung,</w:t>
      </w:r>
      <w:r w:rsidRPr="00F9390B">
        <w:rPr>
          <w:rFonts w:ascii="Times New Roman" w:hAnsi="Times New Roman"/>
          <w:sz w:val="26"/>
          <w:szCs w:val="26"/>
          <w:shd w:val="clear" w:color="auto" w:fill="FFFFFF"/>
        </w:rPr>
        <w:t xml:space="preserve"> trong Trường Cao đẳng Lý Tự Trọng Tp. Hồ Chí Minh nói riêng. </w:t>
      </w:r>
      <w:r w:rsidR="00FA78BA" w:rsidRPr="00F9390B">
        <w:rPr>
          <w:rFonts w:ascii="Times New Roman" w:hAnsi="Times New Roman"/>
          <w:sz w:val="26"/>
          <w:szCs w:val="26"/>
          <w:shd w:val="clear" w:color="auto" w:fill="FFFFFF"/>
        </w:rPr>
        <w:t>Trong đó, x</w:t>
      </w:r>
      <w:r w:rsidR="00F15A67" w:rsidRPr="00F9390B">
        <w:rPr>
          <w:rFonts w:ascii="Times New Roman" w:hAnsi="Times New Roman"/>
          <w:sz w:val="26"/>
          <w:szCs w:val="26"/>
        </w:rPr>
        <w:t xml:space="preserve">anh </w:t>
      </w:r>
      <w:r w:rsidR="005623F9" w:rsidRPr="00F9390B">
        <w:rPr>
          <w:rFonts w:ascii="Times New Roman" w:hAnsi="Times New Roman"/>
          <w:sz w:val="26"/>
          <w:szCs w:val="26"/>
        </w:rPr>
        <w:t>hóa đào tạo nghề là một trong những chương trình của Bộ Lao động – Thương binh và Xã hội trong quá trình thực hiện Chiến lược quốc gia về tăng trưởng xanh. Vì thế, Nhà trường nhận được sự chỉ đạo và quan tâm</w:t>
      </w:r>
      <w:r w:rsidR="00824FD8" w:rsidRPr="00F9390B">
        <w:rPr>
          <w:rFonts w:ascii="Times New Roman" w:hAnsi="Times New Roman"/>
          <w:sz w:val="26"/>
          <w:szCs w:val="26"/>
        </w:rPr>
        <w:t xml:space="preserve"> sâu sát của cơ quan quản lý là </w:t>
      </w:r>
      <w:r w:rsidR="005623F9" w:rsidRPr="00F9390B">
        <w:rPr>
          <w:rFonts w:ascii="Times New Roman" w:hAnsi="Times New Roman"/>
          <w:sz w:val="26"/>
          <w:szCs w:val="26"/>
        </w:rPr>
        <w:t>Sở Lao động - Thương binh và Xã hội cùng sự hỗ trợ của Tổ chức phát triển Đức (GIZ).</w:t>
      </w:r>
    </w:p>
    <w:p w:rsidR="00C11A58" w:rsidRPr="00F9390B" w:rsidRDefault="00C11A58" w:rsidP="0061361C">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Từ năm 2018 đến nay, Đoàn TN-Hội SV trường đã triển khai đến học sinh sinh viên 04 ngày chủ </w:t>
      </w:r>
      <w:r w:rsidR="0061484E" w:rsidRPr="00F9390B">
        <w:rPr>
          <w:rFonts w:ascii="Times New Roman" w:hAnsi="Times New Roman"/>
          <w:sz w:val="26"/>
          <w:szCs w:val="26"/>
        </w:rPr>
        <w:t>nhật xanh cấp trường. Vận động</w:t>
      </w:r>
      <w:r w:rsidRPr="00F9390B">
        <w:rPr>
          <w:rFonts w:ascii="Times New Roman" w:hAnsi="Times New Roman"/>
          <w:sz w:val="26"/>
          <w:szCs w:val="26"/>
        </w:rPr>
        <w:t xml:space="preserve"> Đoàn viên, Thanh niên trường tham gia dọn vệ sinh khuôn viên toàn trường </w:t>
      </w:r>
      <w:r w:rsidRPr="00F9390B">
        <w:rPr>
          <w:rFonts w:ascii="Times New Roman" w:hAnsi="Times New Roman"/>
          <w:i/>
          <w:sz w:val="26"/>
          <w:szCs w:val="26"/>
        </w:rPr>
        <w:t>(</w:t>
      </w:r>
      <w:r w:rsidR="0061484E" w:rsidRPr="00F9390B">
        <w:rPr>
          <w:rFonts w:ascii="Times New Roman" w:hAnsi="Times New Roman"/>
          <w:i/>
          <w:sz w:val="26"/>
          <w:szCs w:val="26"/>
        </w:rPr>
        <w:t>4</w:t>
      </w:r>
      <w:r w:rsidRPr="00F9390B">
        <w:rPr>
          <w:rFonts w:ascii="Times New Roman" w:hAnsi="Times New Roman"/>
          <w:i/>
          <w:sz w:val="26"/>
          <w:szCs w:val="26"/>
        </w:rPr>
        <w:t>.</w:t>
      </w:r>
      <w:r w:rsidR="0061484E" w:rsidRPr="00F9390B">
        <w:rPr>
          <w:rFonts w:ascii="Times New Roman" w:hAnsi="Times New Roman"/>
          <w:i/>
          <w:sz w:val="26"/>
          <w:szCs w:val="26"/>
        </w:rPr>
        <w:t>8.01</w:t>
      </w:r>
      <w:r w:rsidRPr="00F9390B">
        <w:rPr>
          <w:rFonts w:ascii="Times New Roman" w:hAnsi="Times New Roman"/>
          <w:i/>
          <w:sz w:val="26"/>
          <w:szCs w:val="26"/>
        </w:rPr>
        <w:t xml:space="preserve"> - Tờ trình hỗ trợ thực hiện ng</w:t>
      </w:r>
      <w:r w:rsidR="0061484E" w:rsidRPr="00F9390B">
        <w:rPr>
          <w:rFonts w:ascii="Times New Roman" w:hAnsi="Times New Roman"/>
          <w:i/>
          <w:sz w:val="26"/>
          <w:szCs w:val="26"/>
        </w:rPr>
        <w:t>ày chủ nhật xanh 28/01/2018), (4</w:t>
      </w:r>
      <w:r w:rsidRPr="00F9390B">
        <w:rPr>
          <w:rFonts w:ascii="Times New Roman" w:hAnsi="Times New Roman"/>
          <w:i/>
          <w:sz w:val="26"/>
          <w:szCs w:val="26"/>
        </w:rPr>
        <w:t>.</w:t>
      </w:r>
      <w:r w:rsidR="0061484E" w:rsidRPr="00F9390B">
        <w:rPr>
          <w:rFonts w:ascii="Times New Roman" w:hAnsi="Times New Roman"/>
          <w:i/>
          <w:sz w:val="26"/>
          <w:szCs w:val="26"/>
        </w:rPr>
        <w:t>8.02</w:t>
      </w:r>
      <w:r w:rsidRPr="00F9390B">
        <w:rPr>
          <w:rFonts w:ascii="Times New Roman" w:hAnsi="Times New Roman"/>
          <w:i/>
          <w:sz w:val="26"/>
          <w:szCs w:val="26"/>
        </w:rPr>
        <w:t xml:space="preserve"> - Tờ trình hỗ trợ thực hiện ng</w:t>
      </w:r>
      <w:r w:rsidR="0061484E" w:rsidRPr="00F9390B">
        <w:rPr>
          <w:rFonts w:ascii="Times New Roman" w:hAnsi="Times New Roman"/>
          <w:i/>
          <w:sz w:val="26"/>
          <w:szCs w:val="26"/>
        </w:rPr>
        <w:t>ày chủ nhật xanh 18/03/2018), (4.8.03</w:t>
      </w:r>
      <w:r w:rsidRPr="00F9390B">
        <w:rPr>
          <w:rFonts w:ascii="Times New Roman" w:hAnsi="Times New Roman"/>
          <w:i/>
          <w:sz w:val="26"/>
          <w:szCs w:val="26"/>
        </w:rPr>
        <w:t xml:space="preserve"> - Tờ trình hỗ trợ thực hiện ngày chủ nhật xanh 11/11/2018) và (</w:t>
      </w:r>
      <w:r w:rsidR="0061484E" w:rsidRPr="00F9390B">
        <w:rPr>
          <w:rFonts w:ascii="Times New Roman" w:hAnsi="Times New Roman"/>
          <w:i/>
          <w:sz w:val="26"/>
          <w:szCs w:val="26"/>
        </w:rPr>
        <w:t>4</w:t>
      </w:r>
      <w:r w:rsidRPr="00F9390B">
        <w:rPr>
          <w:rFonts w:ascii="Times New Roman" w:hAnsi="Times New Roman"/>
          <w:i/>
          <w:sz w:val="26"/>
          <w:szCs w:val="26"/>
        </w:rPr>
        <w:t>.</w:t>
      </w:r>
      <w:r w:rsidR="0061484E" w:rsidRPr="00F9390B">
        <w:rPr>
          <w:rFonts w:ascii="Times New Roman" w:hAnsi="Times New Roman"/>
          <w:i/>
          <w:sz w:val="26"/>
          <w:szCs w:val="26"/>
        </w:rPr>
        <w:t>8.04</w:t>
      </w:r>
      <w:r w:rsidRPr="00F9390B">
        <w:rPr>
          <w:rFonts w:ascii="Times New Roman" w:hAnsi="Times New Roman"/>
          <w:i/>
          <w:sz w:val="26"/>
          <w:szCs w:val="26"/>
        </w:rPr>
        <w:t xml:space="preserve"> - Tờ trình hỗ trợ thực hiện ngày chủ nhật xanh 31/03/2019).</w:t>
      </w:r>
    </w:p>
    <w:p w:rsidR="007524BE" w:rsidRPr="00F9390B" w:rsidRDefault="00F31B61" w:rsidP="0061361C">
      <w:pPr>
        <w:tabs>
          <w:tab w:val="left" w:pos="960"/>
        </w:tabs>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t>Cụ thể hóa các mục tiêu và nhiệm vụ của Trường để thực hi</w:t>
      </w:r>
      <w:r w:rsidR="007C70F3" w:rsidRPr="00F9390B">
        <w:rPr>
          <w:rFonts w:ascii="Times New Roman" w:hAnsi="Times New Roman"/>
          <w:sz w:val="26"/>
          <w:szCs w:val="26"/>
        </w:rPr>
        <w:t>ện K</w:t>
      </w:r>
      <w:r w:rsidRPr="00F9390B">
        <w:rPr>
          <w:rFonts w:ascii="Times New Roman" w:hAnsi="Times New Roman"/>
          <w:sz w:val="26"/>
          <w:szCs w:val="26"/>
        </w:rPr>
        <w:t>ế hoạch hành động</w:t>
      </w:r>
      <w:r w:rsidR="00F34BAF" w:rsidRPr="00F9390B">
        <w:rPr>
          <w:rFonts w:ascii="Times New Roman" w:hAnsi="Times New Roman"/>
          <w:sz w:val="26"/>
          <w:szCs w:val="26"/>
        </w:rPr>
        <w:t xml:space="preserve"> </w:t>
      </w:r>
      <w:r w:rsidRPr="00F9390B">
        <w:rPr>
          <w:rFonts w:ascii="Times New Roman" w:hAnsi="Times New Roman"/>
          <w:sz w:val="26"/>
          <w:szCs w:val="26"/>
        </w:rPr>
        <w:t>thực hiện Chiến lược quốc gia về tăng trưởng xanh giai đoạn 2019 – 2020, tầm nhìn đến 2030 của Bộ Lao động – Thương binh và Xã hội</w:t>
      </w:r>
      <w:r w:rsidR="003925BC" w:rsidRPr="00F9390B">
        <w:rPr>
          <w:rFonts w:ascii="Times New Roman" w:hAnsi="Times New Roman"/>
          <w:sz w:val="26"/>
          <w:szCs w:val="26"/>
        </w:rPr>
        <w:t>.</w:t>
      </w:r>
      <w:r w:rsidRPr="00F9390B">
        <w:rPr>
          <w:rFonts w:ascii="Times New Roman" w:hAnsi="Times New Roman"/>
          <w:sz w:val="26"/>
          <w:szCs w:val="26"/>
        </w:rPr>
        <w:t xml:space="preserve"> </w:t>
      </w:r>
      <w:r w:rsidR="003925BC" w:rsidRPr="00F9390B">
        <w:rPr>
          <w:rFonts w:ascii="Times New Roman" w:hAnsi="Times New Roman"/>
          <w:sz w:val="26"/>
          <w:szCs w:val="26"/>
        </w:rPr>
        <w:t>T</w:t>
      </w:r>
      <w:r w:rsidR="00C11A58" w:rsidRPr="00F9390B">
        <w:rPr>
          <w:rFonts w:ascii="Times New Roman" w:hAnsi="Times New Roman"/>
          <w:sz w:val="26"/>
          <w:szCs w:val="26"/>
          <w:shd w:val="clear" w:color="auto" w:fill="FFFFFF"/>
        </w:rPr>
        <w:t>rong năm 2019</w:t>
      </w:r>
      <w:r w:rsidR="003925BC" w:rsidRPr="00F9390B">
        <w:rPr>
          <w:rFonts w:ascii="Times New Roman" w:hAnsi="Times New Roman"/>
          <w:sz w:val="26"/>
          <w:szCs w:val="26"/>
          <w:shd w:val="clear" w:color="auto" w:fill="FFFFFF"/>
        </w:rPr>
        <w:t>,</w:t>
      </w:r>
      <w:r w:rsidR="007524BE" w:rsidRPr="00F9390B">
        <w:rPr>
          <w:rFonts w:ascii="Times New Roman" w:hAnsi="Times New Roman"/>
          <w:sz w:val="26"/>
          <w:szCs w:val="26"/>
          <w:shd w:val="clear" w:color="auto" w:fill="FFFFFF"/>
        </w:rPr>
        <w:t xml:space="preserve"> Nhà trường</w:t>
      </w:r>
      <w:r w:rsidR="00FD3375" w:rsidRPr="00F9390B">
        <w:rPr>
          <w:rFonts w:ascii="Times New Roman" w:hAnsi="Times New Roman"/>
          <w:sz w:val="26"/>
          <w:szCs w:val="26"/>
          <w:shd w:val="clear" w:color="auto" w:fill="FFFFFF"/>
        </w:rPr>
        <w:t xml:space="preserve"> tổ chức tuyên truyền và thực hiện các kế hoạch về phong trào xanh hóa trường học.</w:t>
      </w:r>
      <w:r w:rsidR="007524BE" w:rsidRPr="00F9390B">
        <w:rPr>
          <w:rFonts w:ascii="Times New Roman" w:hAnsi="Times New Roman"/>
          <w:sz w:val="26"/>
          <w:szCs w:val="26"/>
          <w:shd w:val="clear" w:color="auto" w:fill="FFFFFF"/>
        </w:rPr>
        <w:t xml:space="preserve"> Cụ thể qua việc</w:t>
      </w:r>
      <w:r w:rsidR="00FD3375" w:rsidRPr="00F9390B">
        <w:rPr>
          <w:rFonts w:ascii="Times New Roman" w:hAnsi="Times New Roman"/>
          <w:sz w:val="26"/>
          <w:szCs w:val="26"/>
          <w:shd w:val="clear" w:color="auto" w:fill="FFFFFF"/>
        </w:rPr>
        <w:t xml:space="preserve"> </w:t>
      </w:r>
      <w:r w:rsidR="007524BE" w:rsidRPr="00F9390B">
        <w:rPr>
          <w:rFonts w:ascii="Times New Roman" w:hAnsi="Times New Roman"/>
          <w:sz w:val="26"/>
          <w:szCs w:val="26"/>
          <w:shd w:val="clear" w:color="auto" w:fill="FFFFFF"/>
        </w:rPr>
        <w:t>Thành</w:t>
      </w:r>
      <w:r w:rsidR="00FD3375" w:rsidRPr="00F9390B">
        <w:rPr>
          <w:rFonts w:ascii="Times New Roman" w:hAnsi="Times New Roman"/>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007524BE" w:rsidRPr="00F9390B">
        <w:rPr>
          <w:rFonts w:ascii="Times New Roman" w:hAnsi="Times New Roman"/>
          <w:i/>
          <w:sz w:val="26"/>
          <w:szCs w:val="26"/>
        </w:rPr>
        <w:t>(4.8.0</w:t>
      </w:r>
      <w:r w:rsidR="00824FD8" w:rsidRPr="00F9390B">
        <w:rPr>
          <w:rFonts w:ascii="Times New Roman" w:hAnsi="Times New Roman"/>
          <w:i/>
          <w:sz w:val="26"/>
          <w:szCs w:val="26"/>
        </w:rPr>
        <w:t>5</w:t>
      </w:r>
      <w:r w:rsidR="00FD3375" w:rsidRPr="00F9390B">
        <w:rPr>
          <w:rFonts w:ascii="Times New Roman" w:hAnsi="Times New Roman"/>
          <w:i/>
          <w:sz w:val="26"/>
          <w:szCs w:val="26"/>
        </w:rPr>
        <w:t xml:space="preserve"> - Quyết định số 589/QĐ-LTTC-TC ngày 31 tháng 5 năm 2019 về thành lập Ban Chỉ đạo xanh hóa đào tạo nghề của Trường Cao đẳng Lý Tự Trọng Thành phố Hồ Chí Minh)</w:t>
      </w:r>
      <w:r w:rsidR="0061484E" w:rsidRPr="00F9390B">
        <w:rPr>
          <w:rFonts w:ascii="Times New Roman" w:hAnsi="Times New Roman"/>
          <w:i/>
          <w:sz w:val="26"/>
          <w:szCs w:val="26"/>
        </w:rPr>
        <w:t xml:space="preserve"> </w:t>
      </w:r>
      <w:r w:rsidR="0061484E" w:rsidRPr="00F9390B">
        <w:rPr>
          <w:rFonts w:ascii="Times New Roman" w:hAnsi="Times New Roman"/>
          <w:sz w:val="26"/>
          <w:szCs w:val="26"/>
        </w:rPr>
        <w:t>và thành lập Câu lạc bộ Xanh</w:t>
      </w:r>
      <w:r w:rsidR="0061484E" w:rsidRPr="00F9390B">
        <w:rPr>
          <w:rFonts w:ascii="Times New Roman" w:hAnsi="Times New Roman"/>
          <w:i/>
          <w:sz w:val="26"/>
          <w:szCs w:val="26"/>
        </w:rPr>
        <w:t xml:space="preserve"> (4.8.0</w:t>
      </w:r>
      <w:r w:rsidR="00824FD8" w:rsidRPr="00F9390B">
        <w:rPr>
          <w:rFonts w:ascii="Times New Roman" w:hAnsi="Times New Roman"/>
          <w:i/>
          <w:sz w:val="26"/>
          <w:szCs w:val="26"/>
        </w:rPr>
        <w:t>6</w:t>
      </w:r>
      <w:r w:rsidR="0061484E" w:rsidRPr="00F9390B">
        <w:rPr>
          <w:rFonts w:ascii="Times New Roman" w:hAnsi="Times New Roman"/>
          <w:i/>
          <w:sz w:val="26"/>
          <w:szCs w:val="26"/>
        </w:rPr>
        <w:t xml:space="preserve"> – Quyết định số 1055/QĐ-LTT-TC ngày 19 tháng 9 năm 2019 về Thành lập Câu lạc bộ Xanh của Trường Cao đẳng Lý Tự Trọng Thành phố Hồ Chí Minh)</w:t>
      </w:r>
      <w:r w:rsidR="00FD3375" w:rsidRPr="00F9390B">
        <w:rPr>
          <w:rFonts w:ascii="Times New Roman" w:hAnsi="Times New Roman"/>
          <w:i/>
          <w:sz w:val="26"/>
          <w:szCs w:val="26"/>
        </w:rPr>
        <w:t>.</w:t>
      </w:r>
      <w:r w:rsidR="007524BE" w:rsidRPr="00F9390B">
        <w:rPr>
          <w:rFonts w:ascii="Times New Roman" w:hAnsi="Times New Roman"/>
          <w:i/>
          <w:sz w:val="26"/>
          <w:szCs w:val="26"/>
        </w:rPr>
        <w:t xml:space="preserve"> </w:t>
      </w:r>
      <w:r w:rsidR="007524BE" w:rsidRPr="00F9390B">
        <w:rPr>
          <w:rFonts w:ascii="Times New Roman" w:hAnsi="Times New Roman"/>
          <w:sz w:val="26"/>
          <w:szCs w:val="26"/>
        </w:rPr>
        <w:t xml:space="preserve">Bên cạnh đó 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007524BE" w:rsidRPr="00F9390B">
        <w:rPr>
          <w:rFonts w:ascii="Times New Roman" w:hAnsi="Times New Roman"/>
          <w:i/>
          <w:sz w:val="26"/>
          <w:szCs w:val="26"/>
        </w:rPr>
        <w:t>(4.8.0</w:t>
      </w:r>
      <w:r w:rsidR="003925BC" w:rsidRPr="00F9390B">
        <w:rPr>
          <w:rFonts w:ascii="Times New Roman" w:hAnsi="Times New Roman"/>
          <w:i/>
          <w:sz w:val="26"/>
          <w:szCs w:val="26"/>
        </w:rPr>
        <w:t>7</w:t>
      </w:r>
      <w:r w:rsidR="007524BE" w:rsidRPr="00F9390B">
        <w:rPr>
          <w:rFonts w:ascii="Times New Roman" w:hAnsi="Times New Roman"/>
          <w:i/>
          <w:sz w:val="26"/>
          <w:szCs w:val="26"/>
        </w:rPr>
        <w:t xml:space="preserve"> – Kế hoạch số 651/KH-LTT ngày 12 tháng 6 năm 2019 về tham gia xanh hóa đào tạo nghề của Trường Cao đẳng Lý Tự Trọng Thành phố Hồ Chí Minh).</w:t>
      </w:r>
    </w:p>
    <w:p w:rsidR="00AB1B34" w:rsidRPr="00F9390B" w:rsidRDefault="00C11A58" w:rsidP="0061361C">
      <w:pPr>
        <w:spacing w:before="120" w:after="120" w:line="288" w:lineRule="auto"/>
        <w:ind w:firstLine="567"/>
        <w:jc w:val="both"/>
        <w:rPr>
          <w:rFonts w:ascii="Times New Roman" w:hAnsi="Times New Roman"/>
          <w:sz w:val="26"/>
          <w:szCs w:val="26"/>
        </w:rPr>
      </w:pPr>
      <w:r w:rsidRPr="00F9390B">
        <w:rPr>
          <w:rFonts w:ascii="Times New Roman" w:hAnsi="Times New Roman"/>
          <w:sz w:val="26"/>
          <w:szCs w:val="26"/>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w:t>
      </w:r>
      <w:r w:rsidR="00AB1B34" w:rsidRPr="00F9390B">
        <w:rPr>
          <w:rFonts w:ascii="Times New Roman" w:hAnsi="Times New Roman"/>
          <w:sz w:val="26"/>
          <w:szCs w:val="26"/>
        </w:rPr>
        <w:t xml:space="preserve">thực hiện từ tháng 7/2019 đến hết tháng 10/2019 </w:t>
      </w:r>
      <w:r w:rsidRPr="00F9390B">
        <w:rPr>
          <w:rFonts w:ascii="Times New Roman" w:hAnsi="Times New Roman"/>
          <w:sz w:val="26"/>
          <w:szCs w:val="26"/>
        </w:rPr>
        <w:t>(</w:t>
      </w:r>
      <w:r w:rsidRPr="00F9390B">
        <w:rPr>
          <w:rFonts w:ascii="Times New Roman" w:hAnsi="Times New Roman"/>
          <w:i/>
          <w:sz w:val="26"/>
          <w:szCs w:val="26"/>
        </w:rPr>
        <w:t>4.8.0</w:t>
      </w:r>
      <w:r w:rsidR="003925BC" w:rsidRPr="00F9390B">
        <w:rPr>
          <w:rFonts w:ascii="Times New Roman" w:hAnsi="Times New Roman"/>
          <w:i/>
          <w:sz w:val="26"/>
          <w:szCs w:val="26"/>
        </w:rPr>
        <w:t>8</w:t>
      </w:r>
      <w:r w:rsidRPr="00F9390B">
        <w:rPr>
          <w:rFonts w:ascii="Times New Roman" w:hAnsi="Times New Roman"/>
          <w:i/>
          <w:sz w:val="26"/>
          <w:szCs w:val="26"/>
        </w:rPr>
        <w:t xml:space="preserve"> – Thời khóa biểu giáo dục định hướng – kỹ năng mềm khóa 2019</w:t>
      </w:r>
      <w:r w:rsidRPr="00F9390B">
        <w:rPr>
          <w:rFonts w:ascii="Times New Roman" w:hAnsi="Times New Roman"/>
          <w:sz w:val="26"/>
          <w:szCs w:val="26"/>
        </w:rPr>
        <w:t>).</w:t>
      </w:r>
    </w:p>
    <w:p w:rsidR="00C71F43" w:rsidRPr="00F9390B" w:rsidRDefault="00B30C06" w:rsidP="0061361C">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w:t>
      </w:r>
      <w:r w:rsidR="00C71F43" w:rsidRPr="00F9390B">
        <w:rPr>
          <w:rFonts w:ascii="Times New Roman" w:hAnsi="Times New Roman"/>
          <w:sz w:val="26"/>
          <w:szCs w:val="26"/>
        </w:rPr>
        <w:t xml:space="preserve">khoa tiến hành cập nhật chương trình đào </w:t>
      </w:r>
      <w:r w:rsidR="00C71F43" w:rsidRPr="00F9390B">
        <w:rPr>
          <w:rFonts w:ascii="Times New Roman" w:hAnsi="Times New Roman"/>
          <w:sz w:val="26"/>
          <w:szCs w:val="26"/>
        </w:rPr>
        <w:lastRenderedPageBreak/>
        <w:t xml:space="preserve">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00C11A58" w:rsidRPr="00F9390B">
        <w:rPr>
          <w:rFonts w:ascii="Times New Roman" w:hAnsi="Times New Roman"/>
          <w:i/>
          <w:sz w:val="26"/>
          <w:szCs w:val="26"/>
        </w:rPr>
        <w:t>(4</w:t>
      </w:r>
      <w:r w:rsidR="00C71F43" w:rsidRPr="00F9390B">
        <w:rPr>
          <w:rFonts w:ascii="Times New Roman" w:hAnsi="Times New Roman"/>
          <w:i/>
          <w:sz w:val="26"/>
          <w:szCs w:val="26"/>
        </w:rPr>
        <w:t>.</w:t>
      </w:r>
      <w:r w:rsidR="00C11A58" w:rsidRPr="00F9390B">
        <w:rPr>
          <w:rFonts w:ascii="Times New Roman" w:hAnsi="Times New Roman"/>
          <w:i/>
          <w:sz w:val="26"/>
          <w:szCs w:val="26"/>
        </w:rPr>
        <w:t>8.0</w:t>
      </w:r>
      <w:r w:rsidR="003925BC" w:rsidRPr="00F9390B">
        <w:rPr>
          <w:rFonts w:ascii="Times New Roman" w:hAnsi="Times New Roman"/>
          <w:i/>
          <w:sz w:val="26"/>
          <w:szCs w:val="26"/>
        </w:rPr>
        <w:t>9</w:t>
      </w:r>
      <w:r w:rsidR="00C71F43" w:rsidRPr="00F9390B">
        <w:rPr>
          <w:rFonts w:ascii="Times New Roman" w:hAnsi="Times New Roman"/>
          <w:i/>
          <w:sz w:val="26"/>
          <w:szCs w:val="26"/>
        </w:rPr>
        <w:t xml:space="preserve"> - Chương trình môn học </w:t>
      </w:r>
      <w:r w:rsidR="00C71F43" w:rsidRPr="00F9390B">
        <w:rPr>
          <w:rFonts w:ascii="Times New Roman" w:hAnsi="Times New Roman"/>
          <w:i/>
          <w:sz w:val="26"/>
          <w:szCs w:val="26"/>
          <w:lang w:val="pt-BR"/>
        </w:rPr>
        <w:t>Bảo vệ môi trường, sử dụng năng lượng và tài nguyên hiệu quả</w:t>
      </w:r>
      <w:r w:rsidR="00C71F43" w:rsidRPr="00F9390B">
        <w:rPr>
          <w:rFonts w:ascii="Times New Roman" w:hAnsi="Times New Roman"/>
          <w:i/>
          <w:sz w:val="26"/>
          <w:szCs w:val="26"/>
        </w:rPr>
        <w:t>).</w:t>
      </w:r>
    </w:p>
    <w:p w:rsidR="00C71F43" w:rsidRPr="00F9390B" w:rsidRDefault="00B23C33" w:rsidP="00B23C33">
      <w:pPr>
        <w:spacing w:before="120" w:after="120" w:line="288" w:lineRule="auto"/>
        <w:ind w:firstLine="567"/>
        <w:jc w:val="both"/>
        <w:rPr>
          <w:rFonts w:ascii="Times New Roman" w:hAnsi="Times New Roman"/>
          <w:i/>
          <w:sz w:val="26"/>
          <w:szCs w:val="26"/>
        </w:rPr>
      </w:pPr>
      <w:r w:rsidRPr="00F9390B">
        <w:rPr>
          <w:rFonts w:ascii="Times New Roman" w:hAnsi="Times New Roman"/>
          <w:sz w:val="26"/>
          <w:szCs w:val="26"/>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00C71F43" w:rsidRPr="00F9390B">
        <w:rPr>
          <w:rFonts w:ascii="Times New Roman" w:hAnsi="Times New Roman"/>
          <w:i/>
          <w:sz w:val="26"/>
          <w:szCs w:val="26"/>
        </w:rPr>
        <w:t>(</w:t>
      </w:r>
      <w:r w:rsidR="00C11A58" w:rsidRPr="00F9390B">
        <w:rPr>
          <w:rFonts w:ascii="Times New Roman" w:hAnsi="Times New Roman"/>
          <w:i/>
          <w:sz w:val="26"/>
          <w:szCs w:val="26"/>
        </w:rPr>
        <w:t>4</w:t>
      </w:r>
      <w:r w:rsidR="00C71F43" w:rsidRPr="00F9390B">
        <w:rPr>
          <w:rFonts w:ascii="Times New Roman" w:hAnsi="Times New Roman"/>
          <w:i/>
          <w:sz w:val="26"/>
          <w:szCs w:val="26"/>
        </w:rPr>
        <w:t>.</w:t>
      </w:r>
      <w:r w:rsidR="00C11A58" w:rsidRPr="00F9390B">
        <w:rPr>
          <w:rFonts w:ascii="Times New Roman" w:hAnsi="Times New Roman"/>
          <w:i/>
          <w:sz w:val="26"/>
          <w:szCs w:val="26"/>
        </w:rPr>
        <w:t>8.</w:t>
      </w:r>
      <w:r w:rsidR="003925BC" w:rsidRPr="00F9390B">
        <w:rPr>
          <w:rFonts w:ascii="Times New Roman" w:hAnsi="Times New Roman"/>
          <w:i/>
          <w:sz w:val="26"/>
          <w:szCs w:val="26"/>
        </w:rPr>
        <w:t>10</w:t>
      </w:r>
      <w:r w:rsidR="00C71F43" w:rsidRPr="00F9390B">
        <w:rPr>
          <w:rFonts w:ascii="Times New Roman" w:hAnsi="Times New Roman"/>
          <w:i/>
          <w:sz w:val="26"/>
          <w:szCs w:val="26"/>
        </w:rPr>
        <w:t xml:space="preserve"> </w:t>
      </w:r>
      <w:r w:rsidR="00C11A58" w:rsidRPr="00F9390B">
        <w:rPr>
          <w:rFonts w:ascii="Times New Roman" w:hAnsi="Times New Roman"/>
          <w:i/>
          <w:sz w:val="26"/>
          <w:szCs w:val="26"/>
        </w:rPr>
        <w:t>– Kế hoạch 991/KH-LTT ngày 10 tháng 9 năm 2019</w:t>
      </w:r>
      <w:r w:rsidR="00C71F43" w:rsidRPr="00F9390B">
        <w:rPr>
          <w:rFonts w:ascii="Times New Roman" w:hAnsi="Times New Roman"/>
          <w:i/>
          <w:sz w:val="26"/>
          <w:szCs w:val="26"/>
        </w:rPr>
        <w:t xml:space="preserve"> </w:t>
      </w:r>
      <w:r w:rsidR="00C11A58" w:rsidRPr="00F9390B">
        <w:rPr>
          <w:rFonts w:ascii="Times New Roman" w:hAnsi="Times New Roman"/>
          <w:i/>
          <w:sz w:val="26"/>
          <w:szCs w:val="26"/>
        </w:rPr>
        <w:t xml:space="preserve">của Trường Cao đẳng Lý Tự Trọng Tp.HCM </w:t>
      </w:r>
      <w:r w:rsidR="00C71F43" w:rsidRPr="00F9390B">
        <w:rPr>
          <w:rFonts w:ascii="Times New Roman" w:hAnsi="Times New Roman"/>
          <w:i/>
          <w:sz w:val="26"/>
          <w:szCs w:val="26"/>
        </w:rPr>
        <w:t>về</w:t>
      </w:r>
      <w:r w:rsidR="00C11A58" w:rsidRPr="00F9390B">
        <w:rPr>
          <w:rFonts w:ascii="Times New Roman" w:hAnsi="Times New Roman"/>
          <w:i/>
          <w:sz w:val="26"/>
          <w:szCs w:val="26"/>
        </w:rPr>
        <w:t xml:space="preserve"> Thực hiện phong trào “Chống rác thải nhựa” và “Nói không với sản phẩm nhựa sử dụng một lần” của Trường Cao đẳng Lý Tự Trọng Tp.Hồ Chí Minh, giai đoạn 2019 - 2021</w:t>
      </w:r>
      <w:r w:rsidR="00C71F43" w:rsidRPr="00F9390B">
        <w:rPr>
          <w:rFonts w:ascii="Times New Roman" w:hAnsi="Times New Roman"/>
          <w:i/>
          <w:sz w:val="26"/>
          <w:szCs w:val="26"/>
        </w:rPr>
        <w:t>).</w:t>
      </w:r>
    </w:p>
    <w:p w:rsidR="006934B4" w:rsidRPr="00F9390B" w:rsidRDefault="006934B4" w:rsidP="0061361C">
      <w:pPr>
        <w:spacing w:before="120" w:after="120" w:line="288" w:lineRule="auto"/>
        <w:ind w:firstLine="567"/>
        <w:jc w:val="both"/>
        <w:rPr>
          <w:rFonts w:ascii="Times New Roman" w:hAnsi="Times New Roman"/>
          <w:b/>
          <w:bCs/>
          <w:i/>
          <w:iCs/>
          <w:sz w:val="26"/>
          <w:szCs w:val="26"/>
        </w:rPr>
      </w:pPr>
      <w:r w:rsidRPr="00F9390B">
        <w:rPr>
          <w:rFonts w:ascii="Times New Roman" w:hAnsi="Times New Roman"/>
          <w:b/>
          <w:bCs/>
          <w:i/>
          <w:iCs/>
          <w:sz w:val="26"/>
          <w:szCs w:val="26"/>
        </w:rPr>
        <w:t>Điểm tự đánh giá tiêu chuẩn 4.8:  3 Điểm.</w:t>
      </w:r>
    </w:p>
    <w:p w:rsidR="00BD41CB" w:rsidRDefault="00BD41CB" w:rsidP="0061361C">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AB781E" w:rsidRDefault="00AB781E" w:rsidP="0061361C">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F02DAB" w:rsidRPr="00C932EE" w:rsidRDefault="00F02DAB" w:rsidP="0061361C">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AB781E" w:rsidRPr="00C932EE" w:rsidRDefault="00AB781E" w:rsidP="0061361C">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Căn cứ  Quyết định số 1836/QĐ-BLĐTBXH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w:t>
      </w:r>
      <w:r w:rsidR="00AA5183">
        <w:rPr>
          <w:rFonts w:ascii="Times New Roman" w:hAnsi="Times New Roman"/>
          <w:sz w:val="26"/>
          <w:szCs w:val="26"/>
          <w:lang w:val="nb-NO"/>
        </w:rPr>
        <w:t>ộ Quốc gia: CNKT Cơ khí, CNKT Đ</w:t>
      </w:r>
      <w:r w:rsidRPr="00C932EE">
        <w:rPr>
          <w:rFonts w:ascii="Times New Roman" w:hAnsi="Times New Roman"/>
          <w:sz w:val="26"/>
          <w:szCs w:val="26"/>
          <w:lang w:val="nb-NO"/>
        </w:rPr>
        <w:t>-ĐT, QT MMT</w:t>
      </w:r>
    </w:p>
    <w:p w:rsidR="00AB781E" w:rsidRPr="00C932EE" w:rsidRDefault="00BD1644" w:rsidP="0061361C">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 + Cấp độ Asean: </w:t>
      </w:r>
      <w:r w:rsidR="00AB781E" w:rsidRPr="00C932EE">
        <w:rPr>
          <w:rFonts w:ascii="Times New Roman" w:hAnsi="Times New Roman"/>
          <w:sz w:val="26"/>
          <w:szCs w:val="26"/>
          <w:lang w:val="nb-NO"/>
        </w:rPr>
        <w:t>ĐCN, Cơ điện tử</w:t>
      </w:r>
    </w:p>
    <w:p w:rsidR="00BD1644" w:rsidRDefault="00AB781E" w:rsidP="0061361C">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 </w:t>
      </w:r>
      <w:r w:rsidR="00BD1644">
        <w:rPr>
          <w:rFonts w:ascii="Times New Roman" w:hAnsi="Times New Roman"/>
          <w:sz w:val="26"/>
          <w:szCs w:val="26"/>
          <w:lang w:val="nb-NO"/>
        </w:rPr>
        <w:t xml:space="preserve">+ Cấp độ Quốc tế: </w:t>
      </w:r>
      <w:r w:rsidRPr="00C932EE">
        <w:rPr>
          <w:rFonts w:ascii="Times New Roman" w:hAnsi="Times New Roman"/>
          <w:sz w:val="26"/>
          <w:szCs w:val="26"/>
          <w:lang w:val="nb-NO"/>
        </w:rPr>
        <w:t>Cơ khí chế tạo, Công nghệ Ôtô</w:t>
      </w:r>
    </w:p>
    <w:p w:rsidR="00AB781E" w:rsidRPr="00BD1644"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Tổ chức học tăng cường và bổ sung trình độ tin học nhằm hỗ trợ cho học sinh, sinh viên tốt nghiệp đạt chuẩn đầu ra về trình độ tin học theo yêu cầu.</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Học sinh, sinh viên tốt nghiệp phải có 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xml:space="preserve"> do Trường cấp (trừ học sinh, sinh viên tốt nghiệp ngành Công nghệ thông tin)</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AB781E" w:rsidRPr="00C932EE" w:rsidRDefault="00AB781E" w:rsidP="0061361C">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lastRenderedPageBreak/>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AB781E" w:rsidRPr="00C932EE" w:rsidTr="00C77CC5">
        <w:tc>
          <w:tcPr>
            <w:tcW w:w="675"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bl>
    <w:p w:rsidR="00AB781E" w:rsidRPr="00C932EE" w:rsidRDefault="00A3081C" w:rsidP="00C77CC5">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00AB781E" w:rsidRPr="00C932EE">
        <w:rPr>
          <w:rFonts w:ascii="Times New Roman" w:hAnsi="Times New Roman"/>
          <w:b/>
          <w:sz w:val="26"/>
          <w:szCs w:val="26"/>
          <w:lang w:val="nb-NO"/>
        </w:rPr>
        <w:t xml:space="preserve">ố lượng HSSV tốt nghiệp </w:t>
      </w:r>
      <w:r w:rsidR="00AB781E" w:rsidRPr="00C932EE">
        <w:rPr>
          <w:rFonts w:ascii="Times New Roman" w:hAnsi="Times New Roman"/>
          <w:b/>
          <w:sz w:val="26"/>
          <w:szCs w:val="26"/>
        </w:rPr>
        <w:t>ở những ngành, nghề trọng điểm</w:t>
      </w:r>
      <w:r w:rsidR="00AB781E"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AB781E" w:rsidRPr="00C932EE" w:rsidTr="00C77CC5">
        <w:tc>
          <w:tcPr>
            <w:tcW w:w="675"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vAlign w:val="center"/>
          </w:tcPr>
          <w:p w:rsidR="00AB781E" w:rsidRPr="00C932EE" w:rsidRDefault="00AB781E" w:rsidP="00C77CC5">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bl>
    <w:p w:rsidR="00AB781E" w:rsidRPr="00A3081C" w:rsidRDefault="00AB781E" w:rsidP="0061361C">
      <w:pPr>
        <w:spacing w:before="120" w:after="120" w:line="288" w:lineRule="auto"/>
        <w:jc w:val="both"/>
        <w:rPr>
          <w:rFonts w:ascii="Times New Roman" w:hAnsi="Times New Roman"/>
          <w:color w:val="000000" w:themeColor="text1"/>
          <w:sz w:val="26"/>
          <w:szCs w:val="26"/>
          <w:lang w:val="nb-NO"/>
        </w:rPr>
      </w:pPr>
      <w:bookmarkStart w:id="0" w:name="_GoBack"/>
      <w:bookmarkEnd w:id="0"/>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xml:space="preserve"> do trường cấp (trừ HSSV tốt nghiệp ngành công nghệ thông tin).</w:t>
      </w:r>
    </w:p>
    <w:p w:rsidR="00AB781E" w:rsidRPr="00C932EE" w:rsidRDefault="00AB781E" w:rsidP="0061361C">
      <w:pPr>
        <w:spacing w:before="120" w:after="120" w:line="288" w:lineRule="auto"/>
        <w:ind w:firstLine="567"/>
        <w:jc w:val="both"/>
        <w:rPr>
          <w:rFonts w:ascii="Times New Roman" w:hAnsi="Times New Roman"/>
          <w:b/>
          <w:bCs/>
          <w:i/>
          <w:iCs/>
          <w:sz w:val="26"/>
          <w:szCs w:val="26"/>
        </w:rPr>
      </w:pPr>
      <w:r w:rsidRPr="00C932EE">
        <w:rPr>
          <w:rFonts w:ascii="Times New Roman" w:hAnsi="Times New Roman"/>
          <w:b/>
          <w:bCs/>
          <w:i/>
          <w:iCs/>
          <w:sz w:val="26"/>
          <w:szCs w:val="26"/>
        </w:rPr>
        <w:t>Điểm tự đánh giá tiêu chuẩn 5.1:  3 Điểm.</w:t>
      </w:r>
    </w:p>
    <w:p w:rsidR="00AB781E" w:rsidRDefault="00A3081C" w:rsidP="0061361C">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00AB781E"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00AB781E" w:rsidRPr="00C932EE">
        <w:rPr>
          <w:rFonts w:ascii="Times New Roman" w:hAnsi="Times New Roman"/>
          <w:b/>
          <w:i/>
          <w:iCs/>
          <w:sz w:val="26"/>
          <w:szCs w:val="26"/>
        </w:rPr>
        <w:t xml:space="preserve"> </w:t>
      </w:r>
    </w:p>
    <w:p w:rsidR="00F02DAB" w:rsidRPr="00C932EE" w:rsidRDefault="00F02DAB" w:rsidP="0061361C">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 xml:space="preserve">Nhà trường đã thành lập Trung tâm đào tạo Lý Tự Trọng để tổ chức đào tạo,           đánh giá và cấp giấy công nhận năng lực tiếng Anh. Tổ chức học tăng cường và bổ </w:t>
      </w:r>
      <w:r w:rsidRPr="00C932EE">
        <w:rPr>
          <w:rFonts w:ascii="Times New Roman" w:hAnsi="Times New Roman"/>
          <w:sz w:val="26"/>
          <w:szCs w:val="26"/>
        </w:rPr>
        <w:lastRenderedPageBreak/>
        <w:t>sung tiếng Anh nhằm hỗ trợ cho học sinh, sinh viên tốt nghiệp đạt chuẩn đầu ra về năng lực tiếng Anh theo yêu cầu.</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AB781E" w:rsidRPr="00C932EE" w:rsidRDefault="00AB781E" w:rsidP="0061361C">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AB781E" w:rsidRPr="00774218" w:rsidRDefault="00AB781E" w:rsidP="0061361C">
      <w:pPr>
        <w:spacing w:before="120" w:after="120" w:line="288" w:lineRule="auto"/>
        <w:ind w:firstLine="567"/>
        <w:jc w:val="both"/>
        <w:rPr>
          <w:rFonts w:ascii="Times New Roman" w:hAnsi="Times New Roman"/>
          <w:b/>
          <w:bCs/>
          <w:i/>
          <w:iCs/>
          <w:sz w:val="26"/>
          <w:szCs w:val="26"/>
        </w:rPr>
      </w:pPr>
      <w:r w:rsidRPr="00C932EE">
        <w:rPr>
          <w:rFonts w:ascii="Times New Roman" w:hAnsi="Times New Roman"/>
          <w:b/>
          <w:bCs/>
          <w:i/>
          <w:iCs/>
          <w:sz w:val="26"/>
          <w:szCs w:val="26"/>
        </w:rPr>
        <w:t>Điểm tự đánh giá tiêu chuẩn 5.2:  3 Điểm.</w:t>
      </w:r>
    </w:p>
    <w:p w:rsidR="00907A3C" w:rsidRPr="00422768" w:rsidRDefault="00907A3C" w:rsidP="0061361C">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907A3C" w:rsidRPr="00422768" w:rsidRDefault="00907A3C" w:rsidP="0061361C">
      <w:pPr>
        <w:spacing w:before="120" w:after="120" w:line="288" w:lineRule="auto"/>
        <w:ind w:firstLine="567"/>
        <w:jc w:val="both"/>
        <w:rPr>
          <w:rFonts w:ascii="Times New Roman" w:hAnsi="Times New Roman"/>
          <w:color w:val="000000" w:themeColor="text1"/>
          <w:sz w:val="26"/>
          <w:szCs w:val="26"/>
          <w:lang w:val="nb-NO"/>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907A3C" w:rsidRDefault="00907A3C" w:rsidP="0061361C">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1 – Quyết định số 1836/QĐ-LĐTBXH</w:t>
      </w:r>
      <w:r w:rsidR="007D2DD1">
        <w:rPr>
          <w:rFonts w:ascii="Times New Roman" w:hAnsi="Times New Roman"/>
          <w:i/>
          <w:sz w:val="26"/>
          <w:szCs w:val="26"/>
        </w:rPr>
        <w:t xml:space="preserve"> ngày 27 tháng 11 năm 2017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w:t>
      </w:r>
      <w:r w:rsidRPr="00422768">
        <w:rPr>
          <w:rFonts w:ascii="Times New Roman" w:hAnsi="Times New Roman"/>
          <w:i/>
          <w:sz w:val="26"/>
          <w:szCs w:val="26"/>
        </w:rPr>
        <w:t xml:space="preserve"> về phê duyệt ngành nghề trọng điểm; trường được lựa chọn ngành nghề trọng điểm giai đoạn 2016 – 2020 và định hướng đến năm 2025).</w:t>
      </w:r>
    </w:p>
    <w:p w:rsidR="00907A3C" w:rsidRDefault="00907A3C" w:rsidP="0061361C">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2 – Quyết định số 934/QĐ</w:t>
      </w:r>
      <w:r w:rsidR="007D2DD1">
        <w:rPr>
          <w:rFonts w:ascii="Times New Roman" w:hAnsi="Times New Roman"/>
          <w:i/>
          <w:sz w:val="26"/>
          <w:szCs w:val="26"/>
        </w:rPr>
        <w:t xml:space="preserve">-LĐTBXH ngày 18 tháng 7 năm 2018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w:t>
      </w:r>
      <w:r w:rsidRPr="00422768">
        <w:rPr>
          <w:rFonts w:ascii="Times New Roman" w:hAnsi="Times New Roman"/>
          <w:i/>
          <w:sz w:val="26"/>
          <w:szCs w:val="26"/>
        </w:rPr>
        <w:t xml:space="preserve"> về phê duyệt Kế hoạch và Quy định để tổ chức đào tạo thí điểm trình độ cao đẳng cho 22 nghề trọng điểm cấp độ quốc tế )</w:t>
      </w:r>
      <w:r>
        <w:rPr>
          <w:rFonts w:ascii="Times New Roman" w:hAnsi="Times New Roman"/>
          <w:sz w:val="26"/>
          <w:szCs w:val="26"/>
        </w:rPr>
        <w:t>. 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3 - Quyết định số 926/QĐ-LĐTBXH ngày 18 tháng 7 năm 2018</w:t>
      </w:r>
      <w:r w:rsidR="007D2DD1">
        <w:rPr>
          <w:rFonts w:ascii="Times New Roman" w:hAnsi="Times New Roman"/>
          <w:i/>
          <w:sz w:val="26"/>
          <w:szCs w:val="26"/>
        </w:rPr>
        <w:t xml:space="preserve">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 </w:t>
      </w:r>
      <w:r w:rsidRPr="00422768">
        <w:rPr>
          <w:rFonts w:ascii="Times New Roman" w:hAnsi="Times New Roman"/>
          <w:i/>
          <w:sz w:val="26"/>
          <w:szCs w:val="26"/>
        </w:rPr>
        <w:t>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422768">
        <w:rPr>
          <w:rFonts w:ascii="Times New Roman" w:hAnsi="Times New Roman"/>
          <w:sz w:val="26"/>
          <w:szCs w:val="26"/>
        </w:rPr>
        <w:t xml:space="preserve"> và bộ chương trình đào tạo nghề Công nghệ ô tô </w:t>
      </w:r>
      <w:r w:rsidRPr="00422768">
        <w:rPr>
          <w:rFonts w:ascii="Times New Roman" w:hAnsi="Times New Roman"/>
          <w:i/>
          <w:sz w:val="26"/>
          <w:szCs w:val="26"/>
        </w:rPr>
        <w:lastRenderedPageBreak/>
        <w:t>(5.3.</w:t>
      </w:r>
      <w:r>
        <w:rPr>
          <w:rFonts w:ascii="Times New Roman" w:hAnsi="Times New Roman"/>
          <w:i/>
          <w:sz w:val="26"/>
          <w:szCs w:val="26"/>
        </w:rPr>
        <w:t>0</w:t>
      </w:r>
      <w:r w:rsidRPr="00422768">
        <w:rPr>
          <w:rFonts w:ascii="Times New Roman" w:hAnsi="Times New Roman"/>
          <w:i/>
          <w:sz w:val="26"/>
          <w:szCs w:val="26"/>
        </w:rPr>
        <w:t>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907A3C" w:rsidRPr="00A67D8D" w:rsidRDefault="00907A3C" w:rsidP="0061361C">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5 – Thông báo số 1176/TB-LTT-ĐT ngày 08 tháng 10 năm 2019 về việc tuyển sinh nghề công nghệ ô tô trình độ cao đẳng cấp độ quốc tế theo bộ chương trình chuyển giao từ Cộng hòa liên bang Đức).</w:t>
      </w:r>
    </w:p>
    <w:p w:rsidR="00907A3C" w:rsidRPr="00422768" w:rsidRDefault="00907A3C" w:rsidP="0061361C">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Điểm tự đánh giá tiêu chuẩn 5.3:  3 Điểm.</w:t>
      </w:r>
    </w:p>
    <w:p w:rsidR="00907A3C" w:rsidRPr="00422768" w:rsidRDefault="00907A3C" w:rsidP="0061361C">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907A3C" w:rsidRPr="00422768" w:rsidRDefault="00907A3C" w:rsidP="0061361C">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907A3C" w:rsidRDefault="00907A3C" w:rsidP="0061361C">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phần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1 – Chương trình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2 -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Pr>
          <w:rFonts w:ascii="Times New Roman" w:hAnsi="Times New Roman"/>
          <w:i/>
          <w:sz w:val="26"/>
          <w:szCs w:val="26"/>
        </w:rPr>
        <w:t>0</w:t>
      </w:r>
      <w:r w:rsidRPr="00422768">
        <w:rPr>
          <w:rFonts w:ascii="Times New Roman" w:hAnsi="Times New Roman"/>
          <w:i/>
          <w:sz w:val="26"/>
          <w:szCs w:val="26"/>
        </w:rPr>
        <w:t>3 -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Pr>
          <w:rFonts w:ascii="Times New Roman" w:hAnsi="Times New Roman"/>
          <w:i/>
          <w:sz w:val="26"/>
          <w:szCs w:val="26"/>
        </w:rPr>
        <w:t>0</w:t>
      </w:r>
      <w:r w:rsidRPr="00422768">
        <w:rPr>
          <w:rFonts w:ascii="Times New Roman" w:hAnsi="Times New Roman"/>
          <w:i/>
          <w:sz w:val="26"/>
          <w:szCs w:val="26"/>
        </w:rPr>
        <w:t>4 -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w:t>
      </w:r>
      <w:r>
        <w:rPr>
          <w:rFonts w:ascii="Times New Roman" w:hAnsi="Times New Roman"/>
          <w:i/>
          <w:sz w:val="26"/>
          <w:szCs w:val="26"/>
        </w:rPr>
        <w:t>0</w:t>
      </w:r>
      <w:r w:rsidRPr="00422768">
        <w:rPr>
          <w:rFonts w:ascii="Times New Roman" w:hAnsi="Times New Roman"/>
          <w:i/>
          <w:sz w:val="26"/>
          <w:szCs w:val="26"/>
        </w:rPr>
        <w:t>5 -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Đây là một học phần nằm trong chương trình đào tạo nên HSSV điều được đánh giá kết quả sau khi kết thúc học phần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6 – Bảng điểm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7 -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Pr>
          <w:rFonts w:ascii="Times New Roman" w:hAnsi="Times New Roman"/>
          <w:i/>
          <w:sz w:val="26"/>
          <w:szCs w:val="26"/>
        </w:rPr>
        <w:t>0</w:t>
      </w:r>
      <w:r w:rsidRPr="00422768">
        <w:rPr>
          <w:rFonts w:ascii="Times New Roman" w:hAnsi="Times New Roman"/>
          <w:i/>
          <w:sz w:val="26"/>
          <w:szCs w:val="26"/>
        </w:rPr>
        <w:t>8 -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Pr>
          <w:rFonts w:ascii="Times New Roman" w:hAnsi="Times New Roman"/>
          <w:i/>
          <w:sz w:val="26"/>
          <w:szCs w:val="26"/>
        </w:rPr>
        <w:t>0</w:t>
      </w:r>
      <w:r w:rsidRPr="00422768">
        <w:rPr>
          <w:rFonts w:ascii="Times New Roman" w:hAnsi="Times New Roman"/>
          <w:i/>
          <w:sz w:val="26"/>
          <w:szCs w:val="26"/>
        </w:rPr>
        <w:t>9 -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(5.4.10 -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r>
        <w:rPr>
          <w:rFonts w:ascii="Times New Roman" w:hAnsi="Times New Roman"/>
          <w:i/>
          <w:sz w:val="26"/>
          <w:szCs w:val="26"/>
        </w:rPr>
        <w:t>.</w:t>
      </w:r>
    </w:p>
    <w:p w:rsidR="00907A3C" w:rsidRDefault="00907A3C" w:rsidP="0061361C">
      <w:pPr>
        <w:spacing w:before="120" w:after="120" w:line="288" w:lineRule="auto"/>
        <w:ind w:firstLine="567"/>
        <w:jc w:val="both"/>
        <w:rPr>
          <w:rFonts w:ascii="Times New Roman" w:hAnsi="Times New Roman"/>
          <w:i/>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422768">
        <w:rPr>
          <w:rFonts w:ascii="Times New Roman" w:hAnsi="Times New Roman"/>
          <w:i/>
          <w:sz w:val="26"/>
          <w:szCs w:val="26"/>
        </w:rPr>
        <w:t>(5.4.</w:t>
      </w:r>
      <w:r>
        <w:rPr>
          <w:rFonts w:ascii="Times New Roman" w:hAnsi="Times New Roman"/>
          <w:i/>
          <w:sz w:val="26"/>
          <w:szCs w:val="26"/>
        </w:rPr>
        <w:t>11</w:t>
      </w:r>
      <w:r w:rsidRPr="00422768">
        <w:rPr>
          <w:rFonts w:ascii="Times New Roman" w:hAnsi="Times New Roman"/>
          <w:i/>
          <w:sz w:val="26"/>
          <w:szCs w:val="26"/>
        </w:rPr>
        <w:t xml:space="preserve"> – Kế hoạch số </w:t>
      </w:r>
      <w:r w:rsidRPr="00422768">
        <w:rPr>
          <w:rFonts w:ascii="Times New Roman" w:hAnsi="Times New Roman"/>
          <w:i/>
          <w:sz w:val="26"/>
          <w:szCs w:val="26"/>
        </w:rPr>
        <w:lastRenderedPageBreak/>
        <w:t>651/KH-LTT ngày</w:t>
      </w:r>
      <w:r>
        <w:rPr>
          <w:rFonts w:ascii="Times New Roman" w:hAnsi="Times New Roman"/>
          <w:i/>
          <w:sz w:val="26"/>
          <w:szCs w:val="26"/>
        </w:rPr>
        <w:t xml:space="preserve"> 12</w:t>
      </w:r>
      <w:r w:rsidRPr="00422768">
        <w:rPr>
          <w:rFonts w:ascii="Times New Roman" w:hAnsi="Times New Roman"/>
          <w:i/>
          <w:sz w:val="26"/>
          <w:szCs w:val="26"/>
        </w:rPr>
        <w:t xml:space="preserve"> tháng </w:t>
      </w:r>
      <w:r>
        <w:rPr>
          <w:rFonts w:ascii="Times New Roman" w:hAnsi="Times New Roman"/>
          <w:i/>
          <w:sz w:val="26"/>
          <w:szCs w:val="26"/>
        </w:rPr>
        <w:t>6</w:t>
      </w:r>
      <w:r w:rsidRPr="00422768">
        <w:rPr>
          <w:rFonts w:ascii="Times New Roman" w:hAnsi="Times New Roman"/>
          <w:i/>
          <w:sz w:val="26"/>
          <w:szCs w:val="26"/>
        </w:rPr>
        <w:t xml:space="preserve"> năm 2019 về tham gia xanh hóa đào tạo nghề của Trường Cao đẳng Lý Tự Trọng Thành phố Hồ Chí Minh).</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422768">
        <w:rPr>
          <w:rFonts w:ascii="Times New Roman" w:hAnsi="Times New Roman"/>
          <w:i/>
          <w:sz w:val="26"/>
          <w:szCs w:val="26"/>
        </w:rPr>
        <w:t>(5.4.</w:t>
      </w:r>
      <w:r>
        <w:rPr>
          <w:rFonts w:ascii="Times New Roman" w:hAnsi="Times New Roman"/>
          <w:i/>
          <w:sz w:val="26"/>
          <w:szCs w:val="26"/>
        </w:rPr>
        <w:t>12</w:t>
      </w:r>
      <w:r w:rsidRPr="00422768">
        <w:rPr>
          <w:rFonts w:ascii="Times New Roman" w:hAnsi="Times New Roman"/>
          <w:i/>
          <w:sz w:val="26"/>
          <w:szCs w:val="26"/>
        </w:rPr>
        <w:t xml:space="preserve"> - Quyết định số 589/QĐ-LTTC-TC ngày 31 tháng 5 năm 2019 về thành lập Ban Chỉ đạo xanh hóa đào tạo nghề của Trường Cao đẳng Lý Tự Trọng Thành phố Hồ Chí Minh).</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422768">
        <w:rPr>
          <w:rFonts w:ascii="Times New Roman" w:hAnsi="Times New Roman"/>
          <w:i/>
          <w:sz w:val="26"/>
          <w:szCs w:val="26"/>
        </w:rPr>
        <w:t>(5.4.</w:t>
      </w:r>
      <w:r>
        <w:rPr>
          <w:rFonts w:ascii="Times New Roman" w:hAnsi="Times New Roman"/>
          <w:i/>
          <w:sz w:val="26"/>
          <w:szCs w:val="26"/>
        </w:rPr>
        <w:t>13</w:t>
      </w:r>
      <w:r w:rsidRPr="00422768">
        <w:rPr>
          <w:rFonts w:ascii="Times New Roman" w:hAnsi="Times New Roman"/>
          <w:i/>
          <w:sz w:val="26"/>
          <w:szCs w:val="26"/>
        </w:rPr>
        <w:t xml:space="preserve"> – Thời khóa biểu giáo dục định hướng – kỹ năng mềm khóa 2019).</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422768">
        <w:rPr>
          <w:rFonts w:ascii="Times New Roman" w:hAnsi="Times New Roman"/>
          <w:i/>
          <w:sz w:val="26"/>
          <w:szCs w:val="26"/>
        </w:rPr>
        <w:t>(5.4.</w:t>
      </w:r>
      <w:r>
        <w:rPr>
          <w:rFonts w:ascii="Times New Roman" w:hAnsi="Times New Roman"/>
          <w:i/>
          <w:sz w:val="26"/>
          <w:szCs w:val="26"/>
        </w:rPr>
        <w:t>14</w:t>
      </w:r>
      <w:r w:rsidRPr="00422768">
        <w:rPr>
          <w:rFonts w:ascii="Times New Roman" w:hAnsi="Times New Roman"/>
          <w:i/>
          <w:sz w:val="26"/>
          <w:szCs w:val="26"/>
        </w:rPr>
        <w:t xml:space="preserve"> - Chương trình môn học </w:t>
      </w:r>
      <w:r w:rsidRPr="00422768">
        <w:rPr>
          <w:rFonts w:ascii="Times New Roman" w:hAnsi="Times New Roman"/>
          <w:i/>
          <w:sz w:val="26"/>
          <w:szCs w:val="26"/>
          <w:lang w:val="pt-BR"/>
        </w:rPr>
        <w:t>Bảo vệ môi trường, sử dụng năng lượng và tài nguyên hiệu quả</w:t>
      </w:r>
      <w:r w:rsidRPr="00422768">
        <w:rPr>
          <w:rFonts w:ascii="Times New Roman" w:hAnsi="Times New Roman"/>
          <w:i/>
          <w:sz w:val="26"/>
          <w:szCs w:val="26"/>
        </w:rPr>
        <w:t>).</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662E78">
        <w:rPr>
          <w:rFonts w:ascii="Times New Roman" w:hAnsi="Times New Roman"/>
          <w:i/>
          <w:sz w:val="26"/>
          <w:szCs w:val="26"/>
        </w:rPr>
        <w:t>(</w:t>
      </w:r>
      <w:r w:rsidRPr="00422768">
        <w:rPr>
          <w:rFonts w:ascii="Times New Roman" w:hAnsi="Times New Roman"/>
          <w:i/>
          <w:sz w:val="26"/>
          <w:szCs w:val="26"/>
        </w:rPr>
        <w:t>5.4.</w:t>
      </w:r>
      <w:r>
        <w:rPr>
          <w:rFonts w:ascii="Times New Roman" w:hAnsi="Times New Roman"/>
          <w:i/>
          <w:sz w:val="26"/>
          <w:szCs w:val="26"/>
        </w:rPr>
        <w:t xml:space="preserve">15 - </w:t>
      </w:r>
      <w:r w:rsidRPr="00662E78">
        <w:rPr>
          <w:rFonts w:ascii="Times New Roman" w:hAnsi="Times New Roman"/>
          <w:i/>
          <w:sz w:val="26"/>
          <w:szCs w:val="26"/>
        </w:rPr>
        <w:t>Quyết định số 1055/QĐ-LTT-TC ngày 19 tháng 9 năm 2019 về thành lập Câu lạc bộ Xanh của của Trường Cao đẳng Lý Tự Trọng Thành phố Hồ Chí Minh).</w:t>
      </w:r>
    </w:p>
    <w:p w:rsidR="00907A3C" w:rsidRPr="0052393D" w:rsidRDefault="00907A3C" w:rsidP="0061361C">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422768">
        <w:rPr>
          <w:rFonts w:ascii="Times New Roman" w:hAnsi="Times New Roman"/>
          <w:i/>
          <w:sz w:val="26"/>
          <w:szCs w:val="26"/>
        </w:rPr>
        <w:t>(5.4.</w:t>
      </w:r>
      <w:r>
        <w:rPr>
          <w:rFonts w:ascii="Times New Roman" w:hAnsi="Times New Roman"/>
          <w:i/>
          <w:sz w:val="26"/>
          <w:szCs w:val="26"/>
        </w:rPr>
        <w:t>16</w:t>
      </w:r>
      <w:r w:rsidRPr="00422768">
        <w:rPr>
          <w:rFonts w:ascii="Times New Roman" w:hAnsi="Times New Roman"/>
          <w:i/>
          <w:sz w:val="26"/>
          <w:szCs w:val="26"/>
        </w:rPr>
        <w:t xml:space="preserve"> - Tờ trình hỗ trợ thực hiện ngày chủ nhật xanh 28/01/2018), (5.4.</w:t>
      </w:r>
      <w:r>
        <w:rPr>
          <w:rFonts w:ascii="Times New Roman" w:hAnsi="Times New Roman"/>
          <w:i/>
          <w:sz w:val="26"/>
          <w:szCs w:val="26"/>
        </w:rPr>
        <w:t>17</w:t>
      </w:r>
      <w:r w:rsidRPr="00422768">
        <w:rPr>
          <w:rFonts w:ascii="Times New Roman" w:hAnsi="Times New Roman"/>
          <w:i/>
          <w:sz w:val="26"/>
          <w:szCs w:val="26"/>
        </w:rPr>
        <w:t xml:space="preserve"> - Tờ trình hỗ trợ thực hiện ngày chủ nhật xanh 18/03/2018), (5.4.</w:t>
      </w:r>
      <w:r>
        <w:rPr>
          <w:rFonts w:ascii="Times New Roman" w:hAnsi="Times New Roman"/>
          <w:i/>
          <w:sz w:val="26"/>
          <w:szCs w:val="26"/>
        </w:rPr>
        <w:t>18</w:t>
      </w:r>
      <w:r w:rsidRPr="00422768">
        <w:rPr>
          <w:rFonts w:ascii="Times New Roman" w:hAnsi="Times New Roman"/>
          <w:i/>
          <w:sz w:val="26"/>
          <w:szCs w:val="26"/>
        </w:rPr>
        <w:t xml:space="preserve"> - Tờ trình hỗ trợ thực hiện ngày chủ</w:t>
      </w:r>
      <w:r>
        <w:rPr>
          <w:rFonts w:ascii="Times New Roman" w:hAnsi="Times New Roman"/>
          <w:i/>
          <w:sz w:val="26"/>
          <w:szCs w:val="26"/>
        </w:rPr>
        <w:t xml:space="preserve"> nhật xanh 11/11/2018) và (5.4.19</w:t>
      </w:r>
      <w:r w:rsidRPr="00422768">
        <w:rPr>
          <w:rFonts w:ascii="Times New Roman" w:hAnsi="Times New Roman"/>
          <w:i/>
          <w:sz w:val="26"/>
          <w:szCs w:val="26"/>
        </w:rPr>
        <w:t xml:space="preserve"> - Tờ trình hỗ trợ thực hiện ngày chủ nhật xanh 31/03/2019).</w:t>
      </w:r>
    </w:p>
    <w:p w:rsidR="000B7738" w:rsidRPr="00907A3C" w:rsidRDefault="00907A3C" w:rsidP="0061361C">
      <w:pPr>
        <w:spacing w:before="120" w:after="120" w:line="288" w:lineRule="auto"/>
        <w:ind w:firstLine="567"/>
        <w:jc w:val="both"/>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Điểm tự đánh giá tiêu chuẩn 5</w:t>
      </w:r>
      <w:r w:rsidRPr="00422768">
        <w:rPr>
          <w:rFonts w:ascii="Times New Roman" w:hAnsi="Times New Roman"/>
          <w:b/>
          <w:bCs/>
          <w:i/>
          <w:iCs/>
          <w:color w:val="000000" w:themeColor="text1"/>
          <w:sz w:val="26"/>
          <w:szCs w:val="26"/>
        </w:rPr>
        <w:t>.</w:t>
      </w:r>
      <w:r>
        <w:rPr>
          <w:rFonts w:ascii="Times New Roman" w:hAnsi="Times New Roman"/>
          <w:b/>
          <w:bCs/>
          <w:i/>
          <w:iCs/>
          <w:color w:val="000000" w:themeColor="text1"/>
          <w:sz w:val="26"/>
          <w:szCs w:val="26"/>
        </w:rPr>
        <w:t>4</w:t>
      </w:r>
      <w:r w:rsidRPr="00422768">
        <w:rPr>
          <w:rFonts w:ascii="Times New Roman" w:hAnsi="Times New Roman"/>
          <w:b/>
          <w:bCs/>
          <w:i/>
          <w:iCs/>
          <w:color w:val="000000" w:themeColor="text1"/>
          <w:sz w:val="26"/>
          <w:szCs w:val="26"/>
        </w:rPr>
        <w:t>:  3 Điểm.</w:t>
      </w:r>
      <w:r w:rsidR="000B7738"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0477F2" w:rsidRPr="000477F2" w:rsidTr="00D73BB6">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EF4632">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36" w:type="dxa"/>
            <w:vAlign w:val="center"/>
          </w:tcPr>
          <w:p w:rsidR="00F67482" w:rsidRPr="000477F2" w:rsidRDefault="00F67482" w:rsidP="00EF4632">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74"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rPr>
              <w:t>Giấy chứng nhận đăng ký hoạt động GDNN của Tổng cục trưởng – Tổng cục GDNN số 41/2018/GCNĐKHĐ-TCGDNN, ngày 08/5/2018</w:t>
            </w:r>
          </w:p>
          <w:p w:rsidR="0004086B"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rPr>
              <w:t>Giấy chứng nhận đăng ký bổ sung hoạt động GDNN của Tổng cục trưởng – Tổng cục GDNN số 41a/2018/GCNĐKHĐBS-TCGDNN, ngày 16/8/2018</w:t>
            </w:r>
          </w:p>
          <w:p w:rsidR="0004086B"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rPr>
              <w:t>Giấy chứng nhận đăng ký bổ sung hoạt động GDNN của Tổng cục trưởng – Tổng cục GDNN số 41b/2018/GCNĐKHĐBS-TCGDNN, ngày 17/9/2018</w:t>
            </w:r>
          </w:p>
          <w:p w:rsidR="0004086B" w:rsidRPr="000477F2" w:rsidRDefault="0004086B" w:rsidP="0004086B">
            <w:pPr>
              <w:spacing w:before="120" w:after="120"/>
              <w:jc w:val="both"/>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rPr>
              <w:t>Giấy chứng nhận đăng ký bổ sung hoạt động GDNN của Tổng cục trưởng – Tổng cục GDNN số 41c/2018/GCNĐKHĐBS-TCGDNN, ngày 30/7/2019</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1165F1" w:rsidRDefault="0004086B" w:rsidP="0004086B">
            <w:pPr>
              <w:spacing w:before="120" w:after="120"/>
              <w:jc w:val="both"/>
              <w:rPr>
                <w:rFonts w:ascii="Times New Roman" w:hAnsi="Times New Roman"/>
                <w:color w:val="000000" w:themeColor="text1"/>
                <w:sz w:val="26"/>
                <w:szCs w:val="26"/>
              </w:rPr>
            </w:pPr>
            <w:r w:rsidRPr="001165F1">
              <w:rPr>
                <w:rFonts w:ascii="Times New Roman" w:hAnsi="Times New Roman"/>
                <w:color w:val="000000"/>
                <w:sz w:val="26"/>
                <w:szCs w:val="26"/>
              </w:rPr>
              <w:t xml:space="preserve">Biểu tính toán học sinh sinh viên quy </w:t>
            </w:r>
            <w:r w:rsidRPr="001165F1">
              <w:rPr>
                <w:rFonts w:ascii="Times New Roman" w:hAnsi="Times New Roman" w:hint="eastAsia"/>
                <w:color w:val="000000"/>
                <w:sz w:val="26"/>
                <w:szCs w:val="26"/>
              </w:rPr>
              <w:t>đ</w:t>
            </w:r>
            <w:r w:rsidRPr="001165F1">
              <w:rPr>
                <w:rFonts w:ascii="Times New Roman" w:hAnsi="Times New Roman"/>
                <w:color w:val="000000"/>
                <w:sz w:val="26"/>
                <w:szCs w:val="26"/>
              </w:rPr>
              <w:t>ổi của từng ch</w:t>
            </w:r>
            <w:r w:rsidRPr="001165F1">
              <w:rPr>
                <w:rFonts w:ascii="Times New Roman" w:hAnsi="Times New Roman" w:hint="eastAsia"/>
                <w:color w:val="000000"/>
                <w:sz w:val="26"/>
                <w:szCs w:val="26"/>
              </w:rPr>
              <w:t>ươ</w:t>
            </w:r>
            <w:r w:rsidRPr="001165F1">
              <w:rPr>
                <w:rFonts w:ascii="Times New Roman" w:hAnsi="Times New Roman"/>
                <w:color w:val="000000"/>
                <w:sz w:val="26"/>
                <w:szCs w:val="26"/>
              </w:rPr>
              <w:t xml:space="preserve">ng trình </w:t>
            </w:r>
            <w:r w:rsidRPr="001165F1">
              <w:rPr>
                <w:rFonts w:ascii="Times New Roman" w:hAnsi="Times New Roman" w:hint="eastAsia"/>
                <w:color w:val="000000"/>
                <w:sz w:val="26"/>
                <w:szCs w:val="26"/>
              </w:rPr>
              <w:t>đà</w:t>
            </w:r>
            <w:r w:rsidRPr="001165F1">
              <w:rPr>
                <w:rFonts w:ascii="Times New Roman" w:hAnsi="Times New Roman"/>
                <w:color w:val="000000"/>
                <w:sz w:val="26"/>
                <w:szCs w:val="26"/>
              </w:rPr>
              <w:t>o tạo</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1165F1" w:rsidRDefault="0004086B" w:rsidP="0004086B">
            <w:pPr>
              <w:spacing w:before="120" w:after="120"/>
              <w:jc w:val="both"/>
              <w:rPr>
                <w:rFonts w:ascii="Times New Roman" w:hAnsi="Times New Roman"/>
                <w:color w:val="000000" w:themeColor="text1"/>
                <w:sz w:val="26"/>
                <w:szCs w:val="26"/>
              </w:rPr>
            </w:pPr>
            <w:r w:rsidRPr="001165F1">
              <w:rPr>
                <w:rFonts w:ascii="Times New Roman" w:hAnsi="Times New Roman"/>
                <w:iCs/>
                <w:color w:val="000000"/>
                <w:sz w:val="26"/>
                <w:szCs w:val="26"/>
              </w:rPr>
              <w:t>Phiếu Thống kê sĩ số HSSV tháng 01/2019</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250737" w:rsidRDefault="0004086B" w:rsidP="0004086B">
            <w:pPr>
              <w:spacing w:before="120" w:after="120"/>
              <w:jc w:val="both"/>
              <w:rPr>
                <w:rFonts w:ascii="Times New Roman" w:hAnsi="Times New Roman"/>
                <w:color w:val="000000" w:themeColor="text1"/>
                <w:sz w:val="26"/>
                <w:szCs w:val="26"/>
              </w:rPr>
            </w:pPr>
            <w:r w:rsidRPr="00250737">
              <w:rPr>
                <w:rFonts w:ascii="Times New Roman" w:hAnsi="Times New Roman"/>
                <w:iCs/>
                <w:color w:val="000000"/>
                <w:sz w:val="26"/>
                <w:szCs w:val="26"/>
              </w:rPr>
              <w:t>Báo</w:t>
            </w:r>
            <w:r w:rsidRPr="00250737">
              <w:rPr>
                <w:rFonts w:ascii="Times New Roman" w:hAnsi="Times New Roman"/>
                <w:iCs/>
                <w:color w:val="000000"/>
                <w:sz w:val="26"/>
                <w:szCs w:val="26"/>
                <w:lang w:val="vi-VN"/>
              </w:rPr>
              <w:t xml:space="preserve"> cáo </w:t>
            </w:r>
            <w:r w:rsidRPr="00250737">
              <w:rPr>
                <w:rFonts w:ascii="Times New Roman" w:hAnsi="Times New Roman"/>
                <w:iCs/>
                <w:color w:val="000000"/>
                <w:sz w:val="26"/>
                <w:szCs w:val="26"/>
              </w:rPr>
              <w:t xml:space="preserve">số liệu </w:t>
            </w:r>
            <w:r w:rsidRPr="00250737">
              <w:rPr>
                <w:rFonts w:ascii="Times New Roman" w:hAnsi="Times New Roman"/>
                <w:iCs/>
                <w:color w:val="000000"/>
                <w:sz w:val="26"/>
                <w:szCs w:val="26"/>
                <w:lang w:val="vi-VN"/>
              </w:rPr>
              <w:t>tuyển sinh</w:t>
            </w:r>
            <w:r w:rsidRPr="00250737">
              <w:rPr>
                <w:rFonts w:ascii="Times New Roman" w:hAnsi="Times New Roman"/>
                <w:iCs/>
                <w:color w:val="000000"/>
                <w:sz w:val="26"/>
                <w:szCs w:val="26"/>
              </w:rPr>
              <w:t xml:space="preserve"> – đào tạo tháng </w:t>
            </w:r>
            <w:r w:rsidRPr="00250737">
              <w:rPr>
                <w:rFonts w:ascii="Times New Roman" w:hAnsi="Times New Roman"/>
                <w:iCs/>
                <w:color w:val="000000"/>
                <w:sz w:val="26"/>
                <w:szCs w:val="26"/>
              </w:rPr>
              <w:lastRenderedPageBreak/>
              <w:t>10/2019</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1.1.05</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Default="0004086B" w:rsidP="0004086B">
            <w:pPr>
              <w:spacing w:before="120" w:after="120"/>
              <w:ind w:left="79"/>
              <w:jc w:val="both"/>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rPr>
              <w:t>Quyết định số 920/QĐ-LTT-ĐT, ngày 19/8/2019 về việc công nhận tốt nghiệp TCCN, CĐN hệ chính quy cho HSSV khóa 16TC(9+3), 16CĐN(12+3) và các khóa cũ thi lại kỳ thi tháng 7/2019.</w:t>
            </w:r>
          </w:p>
          <w:p w:rsidR="0004086B" w:rsidRDefault="0004086B" w:rsidP="0004086B">
            <w:pPr>
              <w:spacing w:before="120" w:after="120"/>
              <w:ind w:left="79"/>
              <w:jc w:val="both"/>
              <w:rPr>
                <w:rFonts w:ascii="Times New Roman" w:hAnsi="Times New Roman"/>
                <w:color w:val="000000" w:themeColor="text1"/>
                <w:sz w:val="26"/>
                <w:szCs w:val="26"/>
              </w:rPr>
            </w:pPr>
            <w:r>
              <w:rPr>
                <w:rFonts w:ascii="Times New Roman" w:hAnsi="Times New Roman"/>
                <w:color w:val="000000" w:themeColor="text1"/>
                <w:sz w:val="26"/>
                <w:szCs w:val="26"/>
              </w:rPr>
              <w:t>- Quyết định số 939/QĐ-LTT-ĐT, ngày 28/8/2019 về việc công nhận tốt nghiệp TCN, TC hệ chính quy cho HS khóa 16TCN(9+3) và các khóa cũ thi lại kỳ thi tháng 8/2019 và xét tháng 8/2019 diện trả nợ học phần</w:t>
            </w:r>
          </w:p>
          <w:p w:rsidR="0004086B" w:rsidRPr="002B29CC" w:rsidRDefault="0004086B" w:rsidP="0004086B">
            <w:pPr>
              <w:spacing w:before="120" w:after="120"/>
              <w:ind w:left="79"/>
              <w:jc w:val="both"/>
              <w:rPr>
                <w:rFonts w:ascii="Times New Roman" w:hAnsi="Times New Roman"/>
                <w:color w:val="000000" w:themeColor="text1"/>
                <w:sz w:val="26"/>
                <w:szCs w:val="26"/>
              </w:rPr>
            </w:pPr>
            <w:r>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rPr>
              <w:t>Quyết định số 946/QĐ-LTT-ĐT, ngày 29/8/2019 về việc công nhận tốt nghiệp cao đẳng hệ chính quy cho SV khóa 16CĐ và các khóa cũ trả nợ học phần.</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04086B" w:rsidRPr="000477F2" w:rsidTr="0004086B">
        <w:trPr>
          <w:trHeight w:val="206"/>
          <w:jc w:val="center"/>
        </w:trPr>
        <w:tc>
          <w:tcPr>
            <w:tcW w:w="677" w:type="dxa"/>
            <w:vAlign w:val="center"/>
          </w:tcPr>
          <w:p w:rsidR="0004086B" w:rsidRPr="000477F2" w:rsidRDefault="0004086B"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6"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1474"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04086B" w:rsidRPr="000477F2" w:rsidRDefault="0004086B" w:rsidP="0004086B">
            <w:pPr>
              <w:spacing w:before="120" w:after="120"/>
              <w:jc w:val="center"/>
              <w:rPr>
                <w:rFonts w:ascii="Times New Roman" w:hAnsi="Times New Roman"/>
                <w:color w:val="000000" w:themeColor="text1"/>
                <w:sz w:val="26"/>
                <w:szCs w:val="26"/>
              </w:rPr>
            </w:pPr>
          </w:p>
        </w:tc>
        <w:tc>
          <w:tcPr>
            <w:tcW w:w="2633" w:type="dxa"/>
            <w:vAlign w:val="center"/>
          </w:tcPr>
          <w:p w:rsidR="0004086B" w:rsidRPr="00BA1C53" w:rsidRDefault="0004086B" w:rsidP="0004086B">
            <w:pPr>
              <w:spacing w:before="120" w:after="120"/>
              <w:jc w:val="both"/>
              <w:rPr>
                <w:rFonts w:ascii="Times New Roman" w:hAnsi="Times New Roman"/>
                <w:color w:val="000000" w:themeColor="text1"/>
                <w:sz w:val="26"/>
                <w:szCs w:val="26"/>
              </w:rPr>
            </w:pPr>
            <w:r w:rsidRPr="00BA1C53">
              <w:rPr>
                <w:rFonts w:ascii="Times New Roman" w:hAnsi="Times New Roman"/>
                <w:sz w:val="26"/>
                <w:szCs w:val="26"/>
                <w:lang w:val="es-ES"/>
              </w:rPr>
              <w:t xml:space="preserve">Quyết định số 1836/QĐ-LĐTBXH ngày 27 tháng 11 năm 2017 của </w:t>
            </w:r>
            <w:r w:rsidRPr="00B7457B">
              <w:rPr>
                <w:rFonts w:ascii="Times New Roman" w:hAnsi="Times New Roman"/>
                <w:sz w:val="26"/>
                <w:szCs w:val="26"/>
                <w:lang w:val="es-ES"/>
              </w:rPr>
              <w:t>Thứ trưởng</w:t>
            </w:r>
            <w:r w:rsidRPr="00BA1C53">
              <w:rPr>
                <w:rFonts w:ascii="Times New Roman" w:hAnsi="Times New Roman"/>
                <w:sz w:val="26"/>
                <w:szCs w:val="26"/>
                <w:lang w:val="es-ES"/>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04086B" w:rsidRPr="000477F2" w:rsidRDefault="0004086B"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2.7.01</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 xml:space="preserve">Quyết định số 1836/QĐ-LĐTBXH </w:t>
            </w:r>
            <w:r w:rsidRPr="00E302F1">
              <w:rPr>
                <w:rFonts w:ascii="Times New Roman" w:hAnsi="Times New Roman"/>
                <w:sz w:val="26"/>
                <w:szCs w:val="26"/>
                <w:shd w:val="clear" w:color="auto" w:fill="FFFFFF"/>
              </w:rPr>
              <w:lastRenderedPageBreak/>
              <w:t>ngày 27 tháng 11 năm 2017 của</w:t>
            </w:r>
            <w:r w:rsidR="00827F13">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2.7.02</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sidR="00827F13">
              <w:rPr>
                <w:rFonts w:ascii="Times New Roman" w:hAnsi="Times New Roman"/>
                <w:sz w:val="26"/>
                <w:szCs w:val="26"/>
              </w:rPr>
              <w:t xml:space="preserve"> </w:t>
            </w:r>
            <w:r w:rsidR="00827F13" w:rsidRPr="00E302F1">
              <w:rPr>
                <w:rFonts w:ascii="Times New Roman" w:hAnsi="Times New Roman"/>
                <w:sz w:val="26"/>
                <w:szCs w:val="26"/>
                <w:shd w:val="clear" w:color="auto" w:fill="FFFFFF"/>
              </w:rPr>
              <w:t>của</w:t>
            </w:r>
            <w:r w:rsidR="00827F13">
              <w:rPr>
                <w:rFonts w:ascii="Times New Roman" w:hAnsi="Times New Roman"/>
                <w:sz w:val="26"/>
                <w:szCs w:val="26"/>
                <w:shd w:val="clear" w:color="auto" w:fill="FFFFFF"/>
              </w:rPr>
              <w:t xml:space="preserve"> Thứ trưởng </w:t>
            </w:r>
            <w:r w:rsidR="00827F13"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2.7.03</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Hồ sơ, bằng cấp của 04 giảng viên</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2.7.04</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Biên bản Báo cáo chuyên môn ngành Công nghệ ô tô của tập đoàn Avestos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2.7.05</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Giấy chứng nhận của Trung tâm giáo dục nghề nghiệp theo chuẩn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2.8.01</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303/QĐ-TCGDNN ngày 08 tháng 5 năm 2019</w:t>
            </w:r>
            <w:r w:rsidR="006608E1">
              <w:rPr>
                <w:rFonts w:ascii="Times New Roman" w:hAnsi="Times New Roman"/>
                <w:sz w:val="26"/>
                <w:szCs w:val="26"/>
              </w:rPr>
              <w:t xml:space="preserve"> của Tổng Cục trưởng Tổng cục Giáo dục nghề nghiệp</w:t>
            </w:r>
            <w:r w:rsidRPr="00E302F1">
              <w:rPr>
                <w:rFonts w:ascii="Times New Roman" w:hAnsi="Times New Roman"/>
                <w:sz w:val="26"/>
                <w:szCs w:val="26"/>
              </w:rPr>
              <w:t xml:space="preserve"> về Phê duyệt danh sách nhà giáo giáo dục nghề nghiệp tham gia các lớp đào tạo, bồi dưỡng tại CHLB Đức để giảng dạy thí điểm 22 nghề chuyển giao từ </w:t>
            </w:r>
            <w:r w:rsidRPr="00E302F1">
              <w:rPr>
                <w:rFonts w:ascii="Times New Roman" w:hAnsi="Times New Roman"/>
                <w:sz w:val="26"/>
                <w:szCs w:val="26"/>
              </w:rPr>
              <w:lastRenderedPageBreak/>
              <w:t>CHLB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2.8.02</w:t>
            </w:r>
          </w:p>
        </w:tc>
        <w:tc>
          <w:tcPr>
            <w:tcW w:w="1985"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371/QĐ-TTg ngày 28 tháng 02 năm 2013 của</w:t>
            </w:r>
            <w:r w:rsidR="00827F13">
              <w:rPr>
                <w:rFonts w:ascii="Times New Roman" w:hAnsi="Times New Roman"/>
                <w:sz w:val="26"/>
                <w:szCs w:val="26"/>
              </w:rPr>
              <w:t xml:space="preserve"> Phó Thủ tướng</w:t>
            </w:r>
            <w:r w:rsidRPr="00E302F1">
              <w:rPr>
                <w:rFonts w:ascii="Times New Roman" w:hAnsi="Times New Roman"/>
                <w:sz w:val="26"/>
                <w:szCs w:val="26"/>
              </w:rPr>
              <w:t xml:space="preserve"> Thủ tướng Chính phủ về Phê duyệt đề án “Chuyển giao các bộ chương trình; đào tạo, bồi dưỡng giáo viên và cán bộ quản lý dạy nghề; đào tạo thí điểm các  nghề trọng điểm cấp độ khu vực ASEAN, quốc tế” giai đoạn 2012 – 2015</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2.8.03</w:t>
            </w:r>
          </w:p>
        </w:tc>
        <w:tc>
          <w:tcPr>
            <w:tcW w:w="1985"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sidR="00827F13">
              <w:rPr>
                <w:rFonts w:ascii="Times New Roman" w:hAnsi="Times New Roman"/>
                <w:sz w:val="26"/>
                <w:szCs w:val="26"/>
              </w:rPr>
              <w:t xml:space="preserve"> </w:t>
            </w:r>
            <w:r w:rsidR="00827F13" w:rsidRPr="00E302F1">
              <w:rPr>
                <w:rFonts w:ascii="Times New Roman" w:hAnsi="Times New Roman"/>
                <w:sz w:val="26"/>
                <w:szCs w:val="26"/>
                <w:shd w:val="clear" w:color="auto" w:fill="FFFFFF"/>
              </w:rPr>
              <w:t>của</w:t>
            </w:r>
            <w:r w:rsidR="00827F13">
              <w:rPr>
                <w:rFonts w:ascii="Times New Roman" w:hAnsi="Times New Roman"/>
                <w:sz w:val="26"/>
                <w:szCs w:val="26"/>
                <w:shd w:val="clear" w:color="auto" w:fill="FFFFFF"/>
              </w:rPr>
              <w:t xml:space="preserve"> Thứ trưởng </w:t>
            </w:r>
            <w:r w:rsidR="00827F13"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sidRPr="00DB7867">
              <w:rPr>
                <w:rFonts w:ascii="Times New Roman" w:hAnsi="Times New Roman"/>
                <w:color w:val="000000" w:themeColor="text1"/>
                <w:sz w:val="26"/>
                <w:szCs w:val="26"/>
              </w:rPr>
              <w:t>1</w:t>
            </w:r>
          </w:p>
        </w:tc>
        <w:tc>
          <w:tcPr>
            <w:tcW w:w="1474"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3.1.01</w:t>
            </w:r>
          </w:p>
        </w:tc>
        <w:tc>
          <w:tcPr>
            <w:tcW w:w="1985"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bCs/>
                <w:iCs/>
                <w:sz w:val="26"/>
                <w:szCs w:val="26"/>
                <w:shd w:val="clear" w:color="auto" w:fill="FFFFFF"/>
              </w:rPr>
              <w:t>Chương trình đào tạo các ngành nghề</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1985"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thỏa thuận hợp tác dạy nghề</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3.1.03</w:t>
            </w:r>
          </w:p>
        </w:tc>
        <w:tc>
          <w:tcPr>
            <w:tcW w:w="1985"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Phiếu Thực tập tốt nghiệp của HSSV tại doanh nghiệp</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1985"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Hợp đồng hợp tác giữa Nhà trường và doanh nghiệp</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DE2F48" w:rsidRPr="000477F2" w:rsidTr="00EF4632">
        <w:trPr>
          <w:trHeight w:val="206"/>
          <w:jc w:val="center"/>
        </w:trPr>
        <w:tc>
          <w:tcPr>
            <w:tcW w:w="677" w:type="dxa"/>
            <w:vAlign w:val="center"/>
          </w:tcPr>
          <w:p w:rsidR="00DE2F48" w:rsidRPr="000477F2" w:rsidRDefault="00DE2F4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936"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1474"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3.1.05</w:t>
            </w:r>
          </w:p>
        </w:tc>
        <w:tc>
          <w:tcPr>
            <w:tcW w:w="1985" w:type="dxa"/>
            <w:vAlign w:val="center"/>
          </w:tcPr>
          <w:p w:rsidR="00DE2F48" w:rsidRPr="00DB7867" w:rsidRDefault="00DE2F48" w:rsidP="00576780">
            <w:pPr>
              <w:spacing w:before="40" w:after="40"/>
              <w:jc w:val="center"/>
              <w:rPr>
                <w:rFonts w:ascii="Times New Roman" w:hAnsi="Times New Roman"/>
                <w:color w:val="000000" w:themeColor="text1"/>
                <w:sz w:val="26"/>
                <w:szCs w:val="26"/>
              </w:rPr>
            </w:pPr>
          </w:p>
        </w:tc>
        <w:tc>
          <w:tcPr>
            <w:tcW w:w="2633" w:type="dxa"/>
            <w:vAlign w:val="center"/>
          </w:tcPr>
          <w:p w:rsidR="00DE2F48" w:rsidRPr="00D8507C" w:rsidRDefault="00DE2F48"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Báo cáo Tổng kết hoạt động đào tạo, hoạt động khoa học công nghệ và hợp tác quốc tế năm học 2018 – 2019</w:t>
            </w:r>
          </w:p>
        </w:tc>
        <w:tc>
          <w:tcPr>
            <w:tcW w:w="880" w:type="dxa"/>
            <w:vAlign w:val="center"/>
          </w:tcPr>
          <w:p w:rsidR="00DE2F48" w:rsidRPr="000477F2" w:rsidRDefault="00DE2F48" w:rsidP="00EF4632">
            <w:pPr>
              <w:spacing w:before="120" w:after="120"/>
              <w:rPr>
                <w:rFonts w:ascii="Times New Roman" w:hAnsi="Times New Roman"/>
                <w:color w:val="000000" w:themeColor="text1"/>
                <w:sz w:val="26"/>
                <w:szCs w:val="26"/>
              </w:rPr>
            </w:pPr>
          </w:p>
        </w:tc>
      </w:tr>
      <w:tr w:rsidR="00CD6D82" w:rsidRPr="000477F2" w:rsidTr="00EF4632">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2633" w:type="dxa"/>
            <w:vAlign w:val="center"/>
          </w:tcPr>
          <w:p w:rsidR="00CD6D82" w:rsidRPr="00BA1C53" w:rsidRDefault="00CD6D82" w:rsidP="00576780">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rPr>
              <w:t>Hợp đồng đào tạo Trung cấp với Tổng Công ty Điện lực TP.HCM</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EF4632">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2633" w:type="dxa"/>
            <w:vAlign w:val="center"/>
          </w:tcPr>
          <w:p w:rsidR="00CD6D82" w:rsidRPr="00BA1C53" w:rsidRDefault="00CD6D82" w:rsidP="00576780">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lang w:val="vi-VN"/>
              </w:rPr>
              <w:t xml:space="preserve">Quyết định </w:t>
            </w:r>
            <w:r w:rsidRPr="00BA1C53">
              <w:rPr>
                <w:rFonts w:ascii="Times New Roman" w:hAnsi="Times New Roman"/>
                <w:color w:val="000000"/>
                <w:sz w:val="26"/>
                <w:szCs w:val="26"/>
              </w:rPr>
              <w:t xml:space="preserve">số 1084/QĐ-LTT-ĐT, ngày 08/10/2018 về việc </w:t>
            </w:r>
            <w:r w:rsidRPr="00BA1C53">
              <w:rPr>
                <w:rFonts w:ascii="Times New Roman" w:hAnsi="Times New Roman"/>
                <w:color w:val="000000"/>
                <w:sz w:val="26"/>
                <w:szCs w:val="26"/>
                <w:lang w:val="vi-VN"/>
              </w:rPr>
              <w:t xml:space="preserve">mở lớp </w:t>
            </w:r>
            <w:r w:rsidRPr="00BA1C53">
              <w:rPr>
                <w:rFonts w:ascii="Times New Roman" w:hAnsi="Times New Roman"/>
                <w:color w:val="000000"/>
                <w:sz w:val="26"/>
                <w:szCs w:val="26"/>
              </w:rPr>
              <w:t>đào tạo trình độ trung cấp hệ chính quy khóa 2018 cho Tổng Công ty Điện lực TP.HCM</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EF4632">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2633" w:type="dxa"/>
            <w:vAlign w:val="center"/>
          </w:tcPr>
          <w:p w:rsidR="00CD6D82" w:rsidRPr="00BA1C53" w:rsidRDefault="00CD6D82" w:rsidP="00576780">
            <w:pPr>
              <w:spacing w:before="120" w:after="120"/>
              <w:jc w:val="both"/>
              <w:rPr>
                <w:rFonts w:ascii="Times New Roman" w:hAnsi="Times New Roman"/>
                <w:color w:val="000000" w:themeColor="text1"/>
                <w:sz w:val="26"/>
                <w:szCs w:val="26"/>
              </w:rPr>
            </w:pPr>
            <w:r w:rsidRPr="00BA1C53">
              <w:rPr>
                <w:rFonts w:ascii="Times New Roman" w:hAnsi="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7E57C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CD6D82" w:rsidRPr="000477F2" w:rsidRDefault="00CD6D82" w:rsidP="00576780">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576780">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Chương trình</w:t>
            </w:r>
            <w:r w:rsidRPr="00AF0841">
              <w:rPr>
                <w:rFonts w:ascii="Times New Roman" w:hAnsi="Times New Roman"/>
                <w:color w:val="000000"/>
                <w:sz w:val="26"/>
                <w:szCs w:val="26"/>
              </w:rPr>
              <w:t xml:space="preserve"> đào tạo</w:t>
            </w:r>
            <w:r w:rsidRPr="00AF0841">
              <w:rPr>
                <w:rFonts w:ascii="Times New Roman" w:hAnsi="Times New Roman"/>
                <w:color w:val="000000"/>
                <w:sz w:val="26"/>
                <w:szCs w:val="26"/>
                <w:lang w:val="vi-VN"/>
              </w:rPr>
              <w:t xml:space="preserve"> </w:t>
            </w:r>
            <w:r w:rsidRPr="00AF0841">
              <w:rPr>
                <w:rFonts w:ascii="Times New Roman" w:hAnsi="Times New Roman"/>
                <w:color w:val="000000"/>
                <w:sz w:val="26"/>
                <w:szCs w:val="26"/>
              </w:rPr>
              <w:t>Trung cấp chuyên nghiệp cho Tổng Công ty Điện lực TP.HCM (Ngành đào tạo: Điện CN và dân dụng)</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7E57C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CD6D82" w:rsidRPr="000477F2" w:rsidRDefault="00CD6D82" w:rsidP="00576780">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576780">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 xml:space="preserve">Hồ sơ </w:t>
            </w:r>
            <w:r w:rsidRPr="00AF0841">
              <w:rPr>
                <w:rFonts w:ascii="Times New Roman" w:hAnsi="Times New Roman"/>
                <w:color w:val="000000"/>
                <w:sz w:val="26"/>
                <w:szCs w:val="26"/>
              </w:rPr>
              <w:t xml:space="preserve">học viên của Tổng Công ty Điện lực TP.HCM tham gia </w:t>
            </w:r>
            <w:r w:rsidRPr="00AF0841">
              <w:rPr>
                <w:rFonts w:ascii="Times New Roman" w:hAnsi="Times New Roman"/>
                <w:color w:val="000000"/>
                <w:sz w:val="26"/>
                <w:szCs w:val="26"/>
                <w:lang w:val="vi-VN"/>
              </w:rPr>
              <w:t xml:space="preserve">lớp </w:t>
            </w:r>
            <w:r w:rsidRPr="00AF0841">
              <w:rPr>
                <w:rFonts w:ascii="Times New Roman" w:hAnsi="Times New Roman"/>
                <w:color w:val="000000"/>
                <w:sz w:val="26"/>
                <w:szCs w:val="26"/>
              </w:rPr>
              <w:t>đào tạo trình độ trung cấp hệ chính quy khóa 2018</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7E57C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CD6D82" w:rsidRPr="000477F2" w:rsidRDefault="00CD6D82" w:rsidP="00576780">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576780">
            <w:pPr>
              <w:widowControl w:val="0"/>
              <w:spacing w:before="120" w:after="120"/>
              <w:jc w:val="both"/>
              <w:rPr>
                <w:rFonts w:ascii="Times New Roman" w:hAnsi="Times New Roman"/>
                <w:color w:val="000000" w:themeColor="text1"/>
                <w:sz w:val="26"/>
                <w:szCs w:val="26"/>
              </w:rPr>
            </w:pPr>
            <w:r w:rsidRPr="00AF0841">
              <w:rPr>
                <w:rFonts w:ascii="Times New Roman" w:hAnsi="Times New Roman"/>
                <w:bCs/>
                <w:iCs/>
                <w:color w:val="000000"/>
                <w:sz w:val="26"/>
                <w:szCs w:val="26"/>
                <w:lang w:val="nl-NL"/>
              </w:rPr>
              <w:t xml:space="preserve">Thời khóa biểu học tập học kỳ 1, học kỳ 2/2018-2019 và học kỳ 1/2019-2020 của </w:t>
            </w:r>
            <w:r w:rsidRPr="00AF0841">
              <w:rPr>
                <w:rFonts w:ascii="Times New Roman" w:hAnsi="Times New Roman"/>
                <w:color w:val="000000"/>
                <w:sz w:val="26"/>
                <w:szCs w:val="26"/>
                <w:lang w:val="vi-VN"/>
              </w:rPr>
              <w:t xml:space="preserve">các lớp </w:t>
            </w:r>
            <w:r w:rsidRPr="00AF0841">
              <w:rPr>
                <w:rFonts w:ascii="Times New Roman" w:hAnsi="Times New Roman"/>
                <w:color w:val="000000"/>
                <w:sz w:val="26"/>
                <w:szCs w:val="26"/>
              </w:rPr>
              <w:t>đào tạo trình độ trung cấp hệ chính quy khóa 2018 cho Tổng Công ty Điện lực TP.HCM (lớp 18T5, 18T6 và 18T7)</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CD6D82" w:rsidRPr="000477F2" w:rsidTr="007E57C8">
        <w:trPr>
          <w:trHeight w:val="206"/>
          <w:jc w:val="center"/>
        </w:trPr>
        <w:tc>
          <w:tcPr>
            <w:tcW w:w="677" w:type="dxa"/>
            <w:vAlign w:val="center"/>
          </w:tcPr>
          <w:p w:rsidR="00CD6D82" w:rsidRPr="000477F2" w:rsidRDefault="00CD6D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936"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p>
        </w:tc>
        <w:tc>
          <w:tcPr>
            <w:tcW w:w="1474" w:type="dxa"/>
            <w:vAlign w:val="center"/>
          </w:tcPr>
          <w:p w:rsidR="00CD6D82" w:rsidRPr="000477F2" w:rsidRDefault="00CD6D82" w:rsidP="00576780">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CD6D82" w:rsidRPr="000477F2" w:rsidRDefault="00CD6D82" w:rsidP="00576780">
            <w:pPr>
              <w:widowControl w:val="0"/>
              <w:spacing w:before="120" w:after="120"/>
              <w:jc w:val="center"/>
              <w:rPr>
                <w:rFonts w:ascii="Times New Roman" w:hAnsi="Times New Roman"/>
                <w:color w:val="000000" w:themeColor="text1"/>
                <w:sz w:val="26"/>
                <w:szCs w:val="26"/>
              </w:rPr>
            </w:pPr>
          </w:p>
        </w:tc>
        <w:tc>
          <w:tcPr>
            <w:tcW w:w="2633" w:type="dxa"/>
          </w:tcPr>
          <w:p w:rsidR="00CD6D82" w:rsidRPr="00AF0841" w:rsidRDefault="00CD6D82" w:rsidP="00576780">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rPr>
              <w:t xml:space="preserve">Hợp đồng đào tạo với </w:t>
            </w:r>
            <w:r w:rsidRPr="00AF0841">
              <w:rPr>
                <w:rFonts w:ascii="Times New Roman" w:hAnsi="Times New Roman"/>
                <w:sz w:val="26"/>
                <w:szCs w:val="26"/>
              </w:rPr>
              <w:lastRenderedPageBreak/>
              <w:t>Công ty TNHH TMDV Viễn thông Thiên Tú</w:t>
            </w:r>
          </w:p>
        </w:tc>
        <w:tc>
          <w:tcPr>
            <w:tcW w:w="880" w:type="dxa"/>
            <w:vAlign w:val="center"/>
          </w:tcPr>
          <w:p w:rsidR="00CD6D82" w:rsidRPr="000477F2" w:rsidRDefault="00CD6D8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3.7.01</w:t>
            </w:r>
          </w:p>
        </w:tc>
        <w:tc>
          <w:tcPr>
            <w:tcW w:w="1985"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2633" w:type="dxa"/>
            <w:vAlign w:val="center"/>
          </w:tcPr>
          <w:p w:rsidR="008D4212" w:rsidRPr="00D8507C" w:rsidRDefault="008D4212"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Quyết định công nhận tốt nghiệp cao đẳng, trung cấp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3.7.02</w:t>
            </w:r>
          </w:p>
        </w:tc>
        <w:tc>
          <w:tcPr>
            <w:tcW w:w="1985"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2633" w:type="dxa"/>
            <w:vAlign w:val="center"/>
          </w:tcPr>
          <w:p w:rsidR="008D4212" w:rsidRPr="00D8507C" w:rsidRDefault="008D4212" w:rsidP="00576780">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Danh sách các Doanh nghiệp đã nhận HSSV thực tập tốt nghiệp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3.7.03</w:t>
            </w:r>
          </w:p>
        </w:tc>
        <w:tc>
          <w:tcPr>
            <w:tcW w:w="1985" w:type="dxa"/>
            <w:vAlign w:val="center"/>
          </w:tcPr>
          <w:p w:rsidR="008D4212" w:rsidRPr="00DB7867" w:rsidRDefault="008D4212" w:rsidP="00576780">
            <w:pPr>
              <w:widowControl w:val="0"/>
              <w:spacing w:before="40" w:after="40"/>
              <w:jc w:val="center"/>
              <w:rPr>
                <w:rFonts w:ascii="Times New Roman" w:hAnsi="Times New Roman"/>
                <w:color w:val="000000" w:themeColor="text1"/>
                <w:sz w:val="26"/>
                <w:szCs w:val="26"/>
              </w:rPr>
            </w:pPr>
          </w:p>
        </w:tc>
        <w:tc>
          <w:tcPr>
            <w:tcW w:w="2633" w:type="dxa"/>
            <w:vAlign w:val="center"/>
          </w:tcPr>
          <w:p w:rsidR="008D4212" w:rsidRPr="00D8507C" w:rsidRDefault="008D4212" w:rsidP="00576780">
            <w:pPr>
              <w:widowControl w:val="0"/>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Phiếu khảo sát ý kiến cơ quan, doanh nghiệp đối với học sinh sinh viên thực tập tốt nghiệp và học sinh sinh viên đã tốt nghiệp về chất lượng đào tạo của nhà trường.</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985" w:type="dxa"/>
            <w:vAlign w:val="center"/>
          </w:tcPr>
          <w:p w:rsidR="008D4212" w:rsidRPr="00DB7867" w:rsidRDefault="008D4212" w:rsidP="00576780">
            <w:pPr>
              <w:widowControl w:val="0"/>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2633" w:type="dxa"/>
            <w:vAlign w:val="center"/>
          </w:tcPr>
          <w:p w:rsidR="008D4212" w:rsidRPr="00D8507C" w:rsidRDefault="008D4212" w:rsidP="00576780">
            <w:pPr>
              <w:widowControl w:val="0"/>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 xml:space="preserve">Biên bản thỏa thuận hợp tác dạy nghề </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985" w:type="dxa"/>
            <w:vAlign w:val="center"/>
          </w:tcPr>
          <w:p w:rsidR="008D4212" w:rsidRPr="00D8507C" w:rsidRDefault="008D4212" w:rsidP="00576780">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3.1.03</w:t>
            </w:r>
          </w:p>
        </w:tc>
        <w:tc>
          <w:tcPr>
            <w:tcW w:w="2633" w:type="dxa"/>
            <w:vAlign w:val="center"/>
          </w:tcPr>
          <w:p w:rsidR="008D4212" w:rsidRPr="00D8507C" w:rsidRDefault="008D4212" w:rsidP="00576780">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Phiếu Thực tập tốt nghiệp của HSSV tại doanh nghiệp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985" w:type="dxa"/>
            <w:vAlign w:val="center"/>
          </w:tcPr>
          <w:p w:rsidR="008D4212" w:rsidRPr="00DB7867" w:rsidRDefault="008D4212" w:rsidP="00576780">
            <w:pPr>
              <w:widowControl w:val="0"/>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2633" w:type="dxa"/>
            <w:vAlign w:val="center"/>
          </w:tcPr>
          <w:p w:rsidR="008D4212" w:rsidRPr="00D8507C" w:rsidRDefault="008D4212" w:rsidP="00576780">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Biên bản, Hợp đồng hợp tác giữa Nhà trường và doanh nghiệp</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936"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474" w:type="dxa"/>
            <w:vAlign w:val="center"/>
          </w:tcPr>
          <w:p w:rsidR="008D4212" w:rsidRPr="00DB7867" w:rsidRDefault="008D4212" w:rsidP="00576780">
            <w:pPr>
              <w:spacing w:before="40" w:after="40"/>
              <w:jc w:val="center"/>
              <w:rPr>
                <w:rFonts w:ascii="Times New Roman" w:hAnsi="Times New Roman"/>
                <w:color w:val="000000" w:themeColor="text1"/>
                <w:sz w:val="26"/>
                <w:szCs w:val="26"/>
              </w:rPr>
            </w:pPr>
          </w:p>
        </w:tc>
        <w:tc>
          <w:tcPr>
            <w:tcW w:w="1985" w:type="dxa"/>
            <w:vAlign w:val="center"/>
          </w:tcPr>
          <w:p w:rsidR="008D4212" w:rsidRPr="00D8507C" w:rsidRDefault="008D4212" w:rsidP="00576780">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3.1.05</w:t>
            </w:r>
          </w:p>
        </w:tc>
        <w:tc>
          <w:tcPr>
            <w:tcW w:w="2633" w:type="dxa"/>
            <w:vAlign w:val="center"/>
          </w:tcPr>
          <w:p w:rsidR="008D4212" w:rsidRPr="00D8507C" w:rsidRDefault="008D4212" w:rsidP="00576780">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Báo cáo Tổng kết hoạt động đào tạo, hoạt động khoa học công nghệ và hợp tác quốc tế năm học 2017 – 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4.8.01</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706EDA">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Tờ trình hỗ trợ thực hiện ngày chủ nhật xanh 28/01/2018 </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4.8.02</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18/03/2018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4.8.03</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11/11/2018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4.8.04</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31/03/2019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4.8.05</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706EDA">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4.8.06</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4.8.07</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số 651/KH-LTT ngày 12 tháng 6 năm 2019 về tham gia xanh hóa đào tạo nghề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4.8.08</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Thời khóa biểu giáo dục định hướng – kỹ năng mềm khóa 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4.8.09</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Chương trình môn học </w:t>
            </w:r>
            <w:r w:rsidRPr="00706EDA">
              <w:rPr>
                <w:rFonts w:ascii="Times New Roman" w:hAnsi="Times New Roman"/>
                <w:color w:val="000000" w:themeColor="text1"/>
                <w:sz w:val="26"/>
                <w:szCs w:val="26"/>
                <w:lang w:val="pt-BR"/>
              </w:rPr>
              <w:t>Bảo vệ môi trường, sử dụng năng lượng và tài nguyên hiệu quả</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4.8.10</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774218">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36"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Pr>
                <w:rFonts w:ascii="Times New Roman" w:hAnsi="Times New Roman"/>
                <w:sz w:val="26"/>
                <w:szCs w:val="26"/>
              </w:rPr>
              <w:t>5.1.01</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8D4212" w:rsidRPr="00706EDA" w:rsidRDefault="008D4212" w:rsidP="00774218">
            <w:pPr>
              <w:spacing w:before="120"/>
              <w:jc w:val="both"/>
              <w:rPr>
                <w:rFonts w:ascii="Times New Roman" w:hAnsi="Times New Roman"/>
                <w:color w:val="000000"/>
                <w:sz w:val="26"/>
                <w:szCs w:val="26"/>
                <w:lang w:val="nl-NL"/>
              </w:rPr>
            </w:pPr>
            <w:r w:rsidRPr="00706EDA">
              <w:rPr>
                <w:rFonts w:ascii="Times New Roman" w:hAnsi="Times New Roman"/>
                <w:color w:val="000000"/>
                <w:sz w:val="26"/>
                <w:szCs w:val="26"/>
                <w:lang w:val="nl-NL"/>
              </w:rPr>
              <w:t>Quyết định số 1836/QĐ-BLĐTBXH ngày 27 tháng 11 năm 2017 của Thứ trưởng Bộ Lao động – Thương binh và Xã hội về phê duyệt nghề trọng điểm và trường được lựa chọn</w:t>
            </w:r>
          </w:p>
        </w:tc>
        <w:tc>
          <w:tcPr>
            <w:tcW w:w="880" w:type="dxa"/>
          </w:tcPr>
          <w:p w:rsidR="008D4212" w:rsidRDefault="008D4212" w:rsidP="007C70F3">
            <w:pPr>
              <w:spacing w:before="120" w:after="120"/>
              <w:jc w:val="center"/>
              <w:rPr>
                <w:rFonts w:ascii="Times New Roman" w:hAnsi="Times New Roman"/>
                <w:sz w:val="26"/>
                <w:szCs w:val="26"/>
              </w:rPr>
            </w:pPr>
          </w:p>
          <w:p w:rsidR="008D4212" w:rsidRPr="00C932EE" w:rsidRDefault="008D4212" w:rsidP="00774218">
            <w:pPr>
              <w:spacing w:before="120" w:after="120"/>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2</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QĐ công nhận TN năm 2018, 2019</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3</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QĐ thành lập trung tâm đào tạo LTT</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4</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Quy chế đào tạo CĐ, TC</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C932EE" w:rsidRDefault="008D4212" w:rsidP="00774218">
            <w:pPr>
              <w:spacing w:before="120" w:after="120"/>
              <w:jc w:val="center"/>
              <w:rPr>
                <w:rFonts w:ascii="Times New Roman" w:hAnsi="Times New Roman"/>
                <w:sz w:val="26"/>
                <w:szCs w:val="26"/>
              </w:rPr>
            </w:pPr>
          </w:p>
        </w:tc>
        <w:tc>
          <w:tcPr>
            <w:tcW w:w="936" w:type="dxa"/>
            <w:vAlign w:val="center"/>
          </w:tcPr>
          <w:p w:rsidR="008D4212" w:rsidRPr="00C932EE" w:rsidRDefault="008D4212" w:rsidP="00774218">
            <w:pPr>
              <w:spacing w:before="120" w:after="120"/>
              <w:jc w:val="center"/>
              <w:rPr>
                <w:rFonts w:ascii="Times New Roman" w:hAnsi="Times New Roman"/>
                <w:sz w:val="26"/>
                <w:szCs w:val="26"/>
              </w:rPr>
            </w:pP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5</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Bản sao chứng chỉ tin học ứng dụng cơ bản</w:t>
            </w:r>
          </w:p>
        </w:tc>
        <w:tc>
          <w:tcPr>
            <w:tcW w:w="880" w:type="dxa"/>
          </w:tcPr>
          <w:p w:rsidR="008D4212" w:rsidRPr="00C932EE" w:rsidRDefault="008D4212" w:rsidP="007C70F3">
            <w:pPr>
              <w:spacing w:before="120" w:after="120"/>
              <w:jc w:val="center"/>
              <w:rPr>
                <w:rFonts w:ascii="Times New Roman" w:hAnsi="Times New Roman"/>
                <w:sz w:val="26"/>
                <w:szCs w:val="26"/>
              </w:rPr>
            </w:pPr>
          </w:p>
        </w:tc>
      </w:tr>
      <w:tr w:rsidR="008D4212" w:rsidRPr="000477F2" w:rsidTr="00774218">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Default="008D4212" w:rsidP="0077421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74" w:type="dxa"/>
            <w:vAlign w:val="center"/>
          </w:tcPr>
          <w:p w:rsidR="008D4212" w:rsidRPr="00C932EE" w:rsidRDefault="008D4212" w:rsidP="00774218">
            <w:pPr>
              <w:spacing w:before="120" w:after="120"/>
              <w:jc w:val="center"/>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8D4212" w:rsidRPr="00C932EE" w:rsidRDefault="008D4212" w:rsidP="00774218">
            <w:pPr>
              <w:spacing w:before="120" w:after="120"/>
              <w:jc w:val="center"/>
              <w:rPr>
                <w:rFonts w:ascii="Times New Roman" w:hAnsi="Times New Roman"/>
                <w:sz w:val="26"/>
                <w:szCs w:val="26"/>
              </w:rPr>
            </w:pPr>
          </w:p>
        </w:tc>
        <w:tc>
          <w:tcPr>
            <w:tcW w:w="2633" w:type="dxa"/>
            <w:vAlign w:val="center"/>
          </w:tcPr>
          <w:p w:rsidR="008D4212" w:rsidRPr="00706EDA" w:rsidRDefault="008D4212" w:rsidP="00774218">
            <w:pPr>
              <w:spacing w:before="120" w:after="120"/>
              <w:jc w:val="both"/>
              <w:rPr>
                <w:rFonts w:ascii="Times New Roman" w:hAnsi="Times New Roman"/>
                <w:sz w:val="26"/>
                <w:szCs w:val="26"/>
              </w:rPr>
            </w:pPr>
            <w:r w:rsidRPr="00706EDA">
              <w:rPr>
                <w:rFonts w:ascii="Times New Roman" w:hAnsi="Times New Roman"/>
                <w:sz w:val="26"/>
                <w:szCs w:val="26"/>
              </w:rPr>
              <w:t>Các Bản sao chứng chỉ Tiếng Anh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.01</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706EDA" w:rsidRDefault="008D4212" w:rsidP="000504BD">
            <w:pPr>
              <w:spacing w:before="120" w:after="120"/>
              <w:jc w:val="both"/>
              <w:rPr>
                <w:rFonts w:ascii="Times New Roman" w:hAnsi="Times New Roman"/>
                <w:color w:val="000000" w:themeColor="text1"/>
                <w:sz w:val="26"/>
                <w:szCs w:val="26"/>
              </w:rPr>
            </w:pPr>
            <w:r w:rsidRPr="00706EDA">
              <w:rPr>
                <w:rFonts w:ascii="Times New Roman" w:hAnsi="Times New Roman"/>
                <w:sz w:val="26"/>
                <w:szCs w:val="26"/>
              </w:rPr>
              <w:t>Quyết định số 1836/QĐ-LĐTBXH ngày 27 tháng 11 năm 2017 của Thứ trưởng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.02</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0504BD">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934/QĐ-LĐTBXH ngày 18 tháng 7 năm 2018</w:t>
            </w:r>
            <w:r>
              <w:rPr>
                <w:rFonts w:ascii="Times New Roman" w:hAnsi="Times New Roman"/>
                <w:sz w:val="26"/>
                <w:szCs w:val="26"/>
              </w:rPr>
              <w:t xml:space="preserve"> </w:t>
            </w:r>
            <w:r w:rsidRPr="007D2DD1">
              <w:rPr>
                <w:rFonts w:ascii="Times New Roman" w:hAnsi="Times New Roman"/>
                <w:sz w:val="26"/>
                <w:szCs w:val="26"/>
              </w:rPr>
              <w:t xml:space="preserve">của </w:t>
            </w:r>
            <w:r>
              <w:rPr>
                <w:rFonts w:ascii="Times New Roman" w:hAnsi="Times New Roman"/>
                <w:sz w:val="26"/>
                <w:szCs w:val="26"/>
              </w:rPr>
              <w:t>Thứ</w:t>
            </w:r>
            <w:r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phê duyệt Kế hoạch và Quy định để tổ chức đào tạo thí điểm trình độ cao đẳng cho 22 nghề trọng </w:t>
            </w:r>
            <w:r w:rsidRPr="00AC01D2">
              <w:rPr>
                <w:rFonts w:ascii="Times New Roman" w:hAnsi="Times New Roman"/>
                <w:sz w:val="26"/>
                <w:szCs w:val="26"/>
              </w:rPr>
              <w:lastRenderedPageBreak/>
              <w:t>điểm cấp độ quốc tế</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0504BD">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926/QĐ-LĐTBXH ngày 18 tháng 7 năm 2018</w:t>
            </w:r>
            <w:r>
              <w:rPr>
                <w:rFonts w:ascii="Times New Roman" w:hAnsi="Times New Roman"/>
                <w:sz w:val="26"/>
                <w:szCs w:val="26"/>
              </w:rPr>
              <w:t xml:space="preserve"> </w:t>
            </w:r>
            <w:r w:rsidRPr="007D2DD1">
              <w:rPr>
                <w:rFonts w:ascii="Times New Roman" w:hAnsi="Times New Roman"/>
                <w:sz w:val="26"/>
                <w:szCs w:val="26"/>
              </w:rPr>
              <w:t xml:space="preserve">của </w:t>
            </w:r>
            <w:r>
              <w:rPr>
                <w:rFonts w:ascii="Times New Roman" w:hAnsi="Times New Roman"/>
                <w:sz w:val="26"/>
                <w:szCs w:val="26"/>
              </w:rPr>
              <w:t>Thứ</w:t>
            </w:r>
            <w:r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Chương trình học phần Khí xả và vấn đề ô </w:t>
            </w:r>
            <w:r w:rsidRPr="00AC01D2">
              <w:rPr>
                <w:rFonts w:ascii="Times New Roman" w:hAnsi="Times New Roman"/>
                <w:sz w:val="26"/>
                <w:szCs w:val="26"/>
              </w:rPr>
              <w:lastRenderedPageBreak/>
              <w:t>nhiễm môi trường – khoa động lực</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chuyên đề máy lạnh– khoa nhiệt lạnh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5.4.03</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may thời trang</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5.4.04</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cơ khí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5.4.05</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điện – khoa điện – điện tử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5.4.06</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Khí xả và vấn đề ô nhiễm môi trường – khoa động lực</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5.4.07</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chuyên đề máy lạnh– khoa nhiệt lạnh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5.4.08</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may thời trang</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5.4.09</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cơ khí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5.4.10</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điện – khoa điện – điện tử</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5.4.11</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Kế hoạch số 651/KH-LTT ngày  tháng 7 năm 2019 về tham gia xanh hóa đào tạo nghề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5.4.12</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Quyết định số 589/QĐ-LTTC-TC ngày 31 tháng 5 năm 2019 về thành lập Ban </w:t>
            </w:r>
            <w:r w:rsidRPr="00AC01D2">
              <w:rPr>
                <w:rFonts w:ascii="Times New Roman" w:hAnsi="Times New Roman"/>
                <w:sz w:val="26"/>
                <w:szCs w:val="26"/>
              </w:rPr>
              <w:lastRenderedPageBreak/>
              <w:t>Chỉ đạo xanh hóa đào tạo nghề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5.4.13</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Thời khóa biểu giáo dục định hướng – kỹ năng mềm khóa 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5.4.14</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Chương trình môn học </w:t>
            </w:r>
            <w:r w:rsidRPr="00AC01D2">
              <w:rPr>
                <w:rFonts w:ascii="Times New Roman" w:hAnsi="Times New Roman"/>
                <w:sz w:val="26"/>
                <w:szCs w:val="26"/>
                <w:lang w:val="pt-BR"/>
              </w:rPr>
              <w:t>Bảo vệ môi trường, sử dụng năng lượng và tài nguyên hiệu quả</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5.4.15</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1055/QĐ-LTT-TC ngày 19 tháng 9 năm 2019 về thành lập Câu lạc bộ Xanh của của Trường Cao đẳng Lý Tự Trọng Thành phố Hồ Chí Minh</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EF4632">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5.4.16</w:t>
            </w:r>
          </w:p>
        </w:tc>
        <w:tc>
          <w:tcPr>
            <w:tcW w:w="1985" w:type="dxa"/>
            <w:vAlign w:val="center"/>
          </w:tcPr>
          <w:p w:rsidR="008D4212" w:rsidRPr="00422768" w:rsidRDefault="008D421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28/01/2018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8278BD">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5.4.17</w:t>
            </w:r>
          </w:p>
        </w:tc>
        <w:tc>
          <w:tcPr>
            <w:tcW w:w="1985" w:type="dxa"/>
            <w:vAlign w:val="center"/>
          </w:tcPr>
          <w:p w:rsidR="008D4212" w:rsidRPr="00422768" w:rsidRDefault="008D4212" w:rsidP="00EF4632">
            <w:pPr>
              <w:widowControl w:val="0"/>
              <w:spacing w:before="120" w:after="120"/>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18/03/2018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8278BD">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5.4.18</w:t>
            </w:r>
          </w:p>
        </w:tc>
        <w:tc>
          <w:tcPr>
            <w:tcW w:w="1985" w:type="dxa"/>
            <w:vAlign w:val="center"/>
          </w:tcPr>
          <w:p w:rsidR="008D4212" w:rsidRPr="00422768" w:rsidRDefault="008D4212" w:rsidP="00EF4632">
            <w:pPr>
              <w:widowControl w:val="0"/>
              <w:spacing w:before="120" w:after="120"/>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11/11/2018</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r w:rsidR="008D4212" w:rsidRPr="000477F2" w:rsidTr="008278BD">
        <w:trPr>
          <w:trHeight w:val="206"/>
          <w:jc w:val="center"/>
        </w:trPr>
        <w:tc>
          <w:tcPr>
            <w:tcW w:w="677" w:type="dxa"/>
            <w:vAlign w:val="center"/>
          </w:tcPr>
          <w:p w:rsidR="008D4212" w:rsidRPr="000477F2" w:rsidRDefault="008D421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936" w:type="dxa"/>
            <w:vAlign w:val="center"/>
          </w:tcPr>
          <w:p w:rsidR="008D4212" w:rsidRPr="00422768" w:rsidRDefault="008D4212" w:rsidP="00EF4632">
            <w:pPr>
              <w:spacing w:before="120" w:after="120"/>
              <w:jc w:val="center"/>
              <w:rPr>
                <w:rFonts w:ascii="Times New Roman" w:hAnsi="Times New Roman"/>
                <w:color w:val="000000" w:themeColor="text1"/>
                <w:sz w:val="26"/>
                <w:szCs w:val="26"/>
              </w:rPr>
            </w:pPr>
          </w:p>
        </w:tc>
        <w:tc>
          <w:tcPr>
            <w:tcW w:w="1474" w:type="dxa"/>
            <w:vAlign w:val="center"/>
          </w:tcPr>
          <w:p w:rsidR="008D4212" w:rsidRPr="00422768" w:rsidRDefault="008D421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5.4.19</w:t>
            </w:r>
          </w:p>
        </w:tc>
        <w:tc>
          <w:tcPr>
            <w:tcW w:w="1985" w:type="dxa"/>
            <w:vAlign w:val="center"/>
          </w:tcPr>
          <w:p w:rsidR="008D4212" w:rsidRPr="00422768" w:rsidRDefault="008D4212" w:rsidP="00EF4632">
            <w:pPr>
              <w:widowControl w:val="0"/>
              <w:spacing w:before="120" w:after="120"/>
              <w:rPr>
                <w:rFonts w:ascii="Times New Roman" w:hAnsi="Times New Roman"/>
                <w:color w:val="000000" w:themeColor="text1"/>
                <w:sz w:val="26"/>
                <w:szCs w:val="26"/>
              </w:rPr>
            </w:pPr>
          </w:p>
        </w:tc>
        <w:tc>
          <w:tcPr>
            <w:tcW w:w="2633" w:type="dxa"/>
            <w:vAlign w:val="center"/>
          </w:tcPr>
          <w:p w:rsidR="008D4212" w:rsidRPr="00AC01D2" w:rsidRDefault="008D421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31/03/2019</w:t>
            </w:r>
          </w:p>
        </w:tc>
        <w:tc>
          <w:tcPr>
            <w:tcW w:w="880" w:type="dxa"/>
            <w:vAlign w:val="center"/>
          </w:tcPr>
          <w:p w:rsidR="008D4212" w:rsidRPr="000477F2" w:rsidRDefault="008D4212" w:rsidP="00EF4632">
            <w:pPr>
              <w:spacing w:before="120" w:after="120"/>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theo thứ </w:t>
      </w:r>
      <w:r w:rsidRPr="000477F2">
        <w:rPr>
          <w:rFonts w:ascii="Times New Roman" w:hAnsi="Times New Roman"/>
          <w:color w:val="000000" w:themeColor="text1"/>
          <w:sz w:val="26"/>
        </w:rPr>
        <w:lastRenderedPageBreak/>
        <w:t>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8B3" w:rsidRDefault="003C68B3">
      <w:r>
        <w:separator/>
      </w:r>
    </w:p>
  </w:endnote>
  <w:endnote w:type="continuationSeparator" w:id="0">
    <w:p w:rsidR="003C68B3" w:rsidRDefault="003C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0F2" w:rsidRDefault="004750F2"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750F2" w:rsidRDefault="004750F2"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0F2" w:rsidRDefault="004750F2"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C77CC5">
      <w:rPr>
        <w:rStyle w:val="PageNumber"/>
        <w:noProof/>
      </w:rPr>
      <w:t>16</w:t>
    </w:r>
    <w:r>
      <w:rPr>
        <w:rStyle w:val="PageNumber"/>
      </w:rPr>
      <w:fldChar w:fldCharType="end"/>
    </w:r>
  </w:p>
  <w:p w:rsidR="004750F2" w:rsidRDefault="004750F2"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8B3" w:rsidRDefault="003C68B3">
      <w:r>
        <w:separator/>
      </w:r>
    </w:p>
  </w:footnote>
  <w:footnote w:type="continuationSeparator" w:id="0">
    <w:p w:rsidR="003C68B3" w:rsidRDefault="003C68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3">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7">
    <w:nsid w:val="42311216"/>
    <w:multiLevelType w:val="hybridMultilevel"/>
    <w:tmpl w:val="E46827D0"/>
    <w:lvl w:ilvl="0" w:tplc="A00EB05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2">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4"/>
  </w:num>
  <w:num w:numId="3">
    <w:abstractNumId w:val="4"/>
  </w:num>
  <w:num w:numId="4">
    <w:abstractNumId w:val="24"/>
  </w:num>
  <w:num w:numId="5">
    <w:abstractNumId w:val="21"/>
  </w:num>
  <w:num w:numId="6">
    <w:abstractNumId w:val="22"/>
  </w:num>
  <w:num w:numId="7">
    <w:abstractNumId w:val="33"/>
  </w:num>
  <w:num w:numId="8">
    <w:abstractNumId w:val="29"/>
  </w:num>
  <w:num w:numId="9">
    <w:abstractNumId w:val="1"/>
  </w:num>
  <w:num w:numId="10">
    <w:abstractNumId w:val="31"/>
  </w:num>
  <w:num w:numId="11">
    <w:abstractNumId w:val="26"/>
  </w:num>
  <w:num w:numId="12">
    <w:abstractNumId w:val="9"/>
  </w:num>
  <w:num w:numId="13">
    <w:abstractNumId w:val="20"/>
  </w:num>
  <w:num w:numId="14">
    <w:abstractNumId w:val="25"/>
  </w:num>
  <w:num w:numId="15">
    <w:abstractNumId w:val="8"/>
  </w:num>
  <w:num w:numId="16">
    <w:abstractNumId w:val="18"/>
  </w:num>
  <w:num w:numId="17">
    <w:abstractNumId w:val="28"/>
  </w:num>
  <w:num w:numId="18">
    <w:abstractNumId w:val="34"/>
  </w:num>
  <w:num w:numId="19">
    <w:abstractNumId w:val="32"/>
  </w:num>
  <w:num w:numId="20">
    <w:abstractNumId w:val="12"/>
  </w:num>
  <w:num w:numId="21">
    <w:abstractNumId w:val="0"/>
  </w:num>
  <w:num w:numId="22">
    <w:abstractNumId w:val="19"/>
  </w:num>
  <w:num w:numId="23">
    <w:abstractNumId w:val="16"/>
  </w:num>
  <w:num w:numId="24">
    <w:abstractNumId w:val="27"/>
  </w:num>
  <w:num w:numId="25">
    <w:abstractNumId w:val="23"/>
  </w:num>
  <w:num w:numId="26">
    <w:abstractNumId w:val="11"/>
  </w:num>
  <w:num w:numId="27">
    <w:abstractNumId w:val="13"/>
  </w:num>
  <w:num w:numId="28">
    <w:abstractNumId w:val="5"/>
  </w:num>
  <w:num w:numId="29">
    <w:abstractNumId w:val="15"/>
  </w:num>
  <w:num w:numId="30">
    <w:abstractNumId w:val="30"/>
  </w:num>
  <w:num w:numId="31">
    <w:abstractNumId w:val="2"/>
  </w:num>
  <w:num w:numId="32">
    <w:abstractNumId w:val="7"/>
  </w:num>
  <w:num w:numId="33">
    <w:abstractNumId w:val="17"/>
  </w:num>
  <w:num w:numId="34">
    <w:abstractNumId w:val="1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086B"/>
    <w:rsid w:val="00042662"/>
    <w:rsid w:val="000477F2"/>
    <w:rsid w:val="000504BD"/>
    <w:rsid w:val="0005345A"/>
    <w:rsid w:val="000542D9"/>
    <w:rsid w:val="000545E7"/>
    <w:rsid w:val="00054909"/>
    <w:rsid w:val="000572B3"/>
    <w:rsid w:val="00063B18"/>
    <w:rsid w:val="000724CE"/>
    <w:rsid w:val="00077260"/>
    <w:rsid w:val="0008139F"/>
    <w:rsid w:val="000819D7"/>
    <w:rsid w:val="00087CB2"/>
    <w:rsid w:val="00092546"/>
    <w:rsid w:val="00095C2E"/>
    <w:rsid w:val="0009633B"/>
    <w:rsid w:val="000B7738"/>
    <w:rsid w:val="000C51B1"/>
    <w:rsid w:val="000C5ED1"/>
    <w:rsid w:val="000D0355"/>
    <w:rsid w:val="000D0823"/>
    <w:rsid w:val="000D306A"/>
    <w:rsid w:val="000E0D09"/>
    <w:rsid w:val="000E1E1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1755"/>
    <w:rsid w:val="001942DD"/>
    <w:rsid w:val="00194452"/>
    <w:rsid w:val="001959BE"/>
    <w:rsid w:val="001B071B"/>
    <w:rsid w:val="001C0254"/>
    <w:rsid w:val="001C1563"/>
    <w:rsid w:val="001C2CE5"/>
    <w:rsid w:val="001C67AB"/>
    <w:rsid w:val="001D4CB8"/>
    <w:rsid w:val="001D565F"/>
    <w:rsid w:val="001E2BCD"/>
    <w:rsid w:val="001E6BB0"/>
    <w:rsid w:val="001E6D39"/>
    <w:rsid w:val="001E7B86"/>
    <w:rsid w:val="001F395A"/>
    <w:rsid w:val="00200D8C"/>
    <w:rsid w:val="00202600"/>
    <w:rsid w:val="00207EE6"/>
    <w:rsid w:val="00210B14"/>
    <w:rsid w:val="00226D1D"/>
    <w:rsid w:val="0022703F"/>
    <w:rsid w:val="00233308"/>
    <w:rsid w:val="00237CF6"/>
    <w:rsid w:val="00244724"/>
    <w:rsid w:val="00247029"/>
    <w:rsid w:val="00253608"/>
    <w:rsid w:val="002540E1"/>
    <w:rsid w:val="00254382"/>
    <w:rsid w:val="00255A5E"/>
    <w:rsid w:val="0026391D"/>
    <w:rsid w:val="00273F05"/>
    <w:rsid w:val="00276DF5"/>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16C01"/>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25BC"/>
    <w:rsid w:val="00393321"/>
    <w:rsid w:val="003951D9"/>
    <w:rsid w:val="003963AE"/>
    <w:rsid w:val="003A1F3E"/>
    <w:rsid w:val="003B07AA"/>
    <w:rsid w:val="003B2875"/>
    <w:rsid w:val="003B38A0"/>
    <w:rsid w:val="003B6099"/>
    <w:rsid w:val="003C0EC7"/>
    <w:rsid w:val="003C42E4"/>
    <w:rsid w:val="003C68B3"/>
    <w:rsid w:val="003C7D24"/>
    <w:rsid w:val="003D06CD"/>
    <w:rsid w:val="003D1082"/>
    <w:rsid w:val="003E3892"/>
    <w:rsid w:val="00404212"/>
    <w:rsid w:val="0041017E"/>
    <w:rsid w:val="004116BB"/>
    <w:rsid w:val="0041791C"/>
    <w:rsid w:val="00426FCD"/>
    <w:rsid w:val="004303CD"/>
    <w:rsid w:val="004308EF"/>
    <w:rsid w:val="00431AF5"/>
    <w:rsid w:val="00435203"/>
    <w:rsid w:val="00436265"/>
    <w:rsid w:val="00443D67"/>
    <w:rsid w:val="00443F44"/>
    <w:rsid w:val="00446F1F"/>
    <w:rsid w:val="00456A3C"/>
    <w:rsid w:val="004576BD"/>
    <w:rsid w:val="0046086C"/>
    <w:rsid w:val="00460B65"/>
    <w:rsid w:val="004635DE"/>
    <w:rsid w:val="00471586"/>
    <w:rsid w:val="004750F2"/>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552A"/>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23F9"/>
    <w:rsid w:val="0056726E"/>
    <w:rsid w:val="00567430"/>
    <w:rsid w:val="00574857"/>
    <w:rsid w:val="005851D2"/>
    <w:rsid w:val="00586A31"/>
    <w:rsid w:val="005923D7"/>
    <w:rsid w:val="00594227"/>
    <w:rsid w:val="005A2450"/>
    <w:rsid w:val="005A501A"/>
    <w:rsid w:val="005C15AB"/>
    <w:rsid w:val="005C4832"/>
    <w:rsid w:val="005C5EED"/>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361C"/>
    <w:rsid w:val="0061484E"/>
    <w:rsid w:val="0061524D"/>
    <w:rsid w:val="006209B8"/>
    <w:rsid w:val="006255D5"/>
    <w:rsid w:val="00627E08"/>
    <w:rsid w:val="00630E43"/>
    <w:rsid w:val="006316E7"/>
    <w:rsid w:val="006358D2"/>
    <w:rsid w:val="00636374"/>
    <w:rsid w:val="00640836"/>
    <w:rsid w:val="006448CB"/>
    <w:rsid w:val="0064568C"/>
    <w:rsid w:val="006514CC"/>
    <w:rsid w:val="00651585"/>
    <w:rsid w:val="006553CC"/>
    <w:rsid w:val="006608E1"/>
    <w:rsid w:val="00680629"/>
    <w:rsid w:val="00680B60"/>
    <w:rsid w:val="0068172D"/>
    <w:rsid w:val="0068299F"/>
    <w:rsid w:val="0069202C"/>
    <w:rsid w:val="006934B4"/>
    <w:rsid w:val="006A6003"/>
    <w:rsid w:val="006B0D62"/>
    <w:rsid w:val="006B16FD"/>
    <w:rsid w:val="006B1EC9"/>
    <w:rsid w:val="006B4E14"/>
    <w:rsid w:val="006C3C59"/>
    <w:rsid w:val="006D104A"/>
    <w:rsid w:val="006D147E"/>
    <w:rsid w:val="006E2F46"/>
    <w:rsid w:val="006E6034"/>
    <w:rsid w:val="00706EDA"/>
    <w:rsid w:val="00712165"/>
    <w:rsid w:val="00712EF1"/>
    <w:rsid w:val="007209F7"/>
    <w:rsid w:val="00730B33"/>
    <w:rsid w:val="00734AB0"/>
    <w:rsid w:val="007412B2"/>
    <w:rsid w:val="0074775B"/>
    <w:rsid w:val="007524BE"/>
    <w:rsid w:val="00754AA1"/>
    <w:rsid w:val="00762524"/>
    <w:rsid w:val="00774218"/>
    <w:rsid w:val="007760EC"/>
    <w:rsid w:val="0079178D"/>
    <w:rsid w:val="00796785"/>
    <w:rsid w:val="0079727E"/>
    <w:rsid w:val="00797792"/>
    <w:rsid w:val="007B1E26"/>
    <w:rsid w:val="007B29FC"/>
    <w:rsid w:val="007B2C40"/>
    <w:rsid w:val="007B3C95"/>
    <w:rsid w:val="007B6254"/>
    <w:rsid w:val="007C70F3"/>
    <w:rsid w:val="007C75A1"/>
    <w:rsid w:val="007D196C"/>
    <w:rsid w:val="007D2DD1"/>
    <w:rsid w:val="007D6682"/>
    <w:rsid w:val="007E2F08"/>
    <w:rsid w:val="007E3876"/>
    <w:rsid w:val="007E6CE0"/>
    <w:rsid w:val="007E7930"/>
    <w:rsid w:val="007E7DCF"/>
    <w:rsid w:val="007F66AD"/>
    <w:rsid w:val="007F6CFD"/>
    <w:rsid w:val="0080356F"/>
    <w:rsid w:val="00803F9F"/>
    <w:rsid w:val="008046DB"/>
    <w:rsid w:val="00804C50"/>
    <w:rsid w:val="0081148C"/>
    <w:rsid w:val="008151E7"/>
    <w:rsid w:val="00817D71"/>
    <w:rsid w:val="00822D32"/>
    <w:rsid w:val="00824FD8"/>
    <w:rsid w:val="008278BD"/>
    <w:rsid w:val="00827F13"/>
    <w:rsid w:val="00835259"/>
    <w:rsid w:val="00837984"/>
    <w:rsid w:val="00846F34"/>
    <w:rsid w:val="00850FD6"/>
    <w:rsid w:val="00863547"/>
    <w:rsid w:val="0086796E"/>
    <w:rsid w:val="00871534"/>
    <w:rsid w:val="00873116"/>
    <w:rsid w:val="0087492F"/>
    <w:rsid w:val="008753E9"/>
    <w:rsid w:val="00883DDF"/>
    <w:rsid w:val="0089425E"/>
    <w:rsid w:val="00894730"/>
    <w:rsid w:val="008A08AA"/>
    <w:rsid w:val="008A1A35"/>
    <w:rsid w:val="008A7DC6"/>
    <w:rsid w:val="008C216E"/>
    <w:rsid w:val="008D386A"/>
    <w:rsid w:val="008D3C9F"/>
    <w:rsid w:val="008D4212"/>
    <w:rsid w:val="008D5593"/>
    <w:rsid w:val="008E2367"/>
    <w:rsid w:val="008E3C57"/>
    <w:rsid w:val="008E5A09"/>
    <w:rsid w:val="008F0CCE"/>
    <w:rsid w:val="008F3350"/>
    <w:rsid w:val="00900517"/>
    <w:rsid w:val="009017B2"/>
    <w:rsid w:val="0090313D"/>
    <w:rsid w:val="009034A8"/>
    <w:rsid w:val="00906FEF"/>
    <w:rsid w:val="00907A3C"/>
    <w:rsid w:val="00915B3D"/>
    <w:rsid w:val="00920241"/>
    <w:rsid w:val="009249D6"/>
    <w:rsid w:val="0093763F"/>
    <w:rsid w:val="00940CD3"/>
    <w:rsid w:val="009459CF"/>
    <w:rsid w:val="009467E6"/>
    <w:rsid w:val="009517D6"/>
    <w:rsid w:val="009569F2"/>
    <w:rsid w:val="00956EB7"/>
    <w:rsid w:val="00961903"/>
    <w:rsid w:val="009620D2"/>
    <w:rsid w:val="0096751D"/>
    <w:rsid w:val="0098245D"/>
    <w:rsid w:val="00982B14"/>
    <w:rsid w:val="00985E43"/>
    <w:rsid w:val="00997DC3"/>
    <w:rsid w:val="009A3139"/>
    <w:rsid w:val="009A3843"/>
    <w:rsid w:val="009B20B5"/>
    <w:rsid w:val="009B26E3"/>
    <w:rsid w:val="009B3584"/>
    <w:rsid w:val="009B6DAA"/>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081C"/>
    <w:rsid w:val="00A34DC3"/>
    <w:rsid w:val="00A37B04"/>
    <w:rsid w:val="00A41B25"/>
    <w:rsid w:val="00A47D89"/>
    <w:rsid w:val="00A51D63"/>
    <w:rsid w:val="00A60052"/>
    <w:rsid w:val="00A6338B"/>
    <w:rsid w:val="00A71B25"/>
    <w:rsid w:val="00A74649"/>
    <w:rsid w:val="00A76390"/>
    <w:rsid w:val="00A84248"/>
    <w:rsid w:val="00A9638C"/>
    <w:rsid w:val="00AA5183"/>
    <w:rsid w:val="00AA57D2"/>
    <w:rsid w:val="00AB1B34"/>
    <w:rsid w:val="00AB781E"/>
    <w:rsid w:val="00AC01D2"/>
    <w:rsid w:val="00AC5442"/>
    <w:rsid w:val="00AD4D4E"/>
    <w:rsid w:val="00AD572E"/>
    <w:rsid w:val="00AD5AFE"/>
    <w:rsid w:val="00AE0AF9"/>
    <w:rsid w:val="00AE3644"/>
    <w:rsid w:val="00AE4561"/>
    <w:rsid w:val="00AF4199"/>
    <w:rsid w:val="00AF526C"/>
    <w:rsid w:val="00AF5613"/>
    <w:rsid w:val="00B00605"/>
    <w:rsid w:val="00B01A72"/>
    <w:rsid w:val="00B06A63"/>
    <w:rsid w:val="00B14D96"/>
    <w:rsid w:val="00B22041"/>
    <w:rsid w:val="00B2206E"/>
    <w:rsid w:val="00B23C33"/>
    <w:rsid w:val="00B30C06"/>
    <w:rsid w:val="00B41E59"/>
    <w:rsid w:val="00B46A87"/>
    <w:rsid w:val="00B56595"/>
    <w:rsid w:val="00B56EE4"/>
    <w:rsid w:val="00B62250"/>
    <w:rsid w:val="00B6713B"/>
    <w:rsid w:val="00B727C5"/>
    <w:rsid w:val="00B77A14"/>
    <w:rsid w:val="00B84A96"/>
    <w:rsid w:val="00B9244F"/>
    <w:rsid w:val="00B933A7"/>
    <w:rsid w:val="00BA0A72"/>
    <w:rsid w:val="00BA7612"/>
    <w:rsid w:val="00BB3681"/>
    <w:rsid w:val="00BC084D"/>
    <w:rsid w:val="00BC095C"/>
    <w:rsid w:val="00BD072C"/>
    <w:rsid w:val="00BD10E7"/>
    <w:rsid w:val="00BD1644"/>
    <w:rsid w:val="00BD41CB"/>
    <w:rsid w:val="00BE43C6"/>
    <w:rsid w:val="00BF046A"/>
    <w:rsid w:val="00BF5645"/>
    <w:rsid w:val="00C02316"/>
    <w:rsid w:val="00C0238C"/>
    <w:rsid w:val="00C05F5E"/>
    <w:rsid w:val="00C11A58"/>
    <w:rsid w:val="00C1284C"/>
    <w:rsid w:val="00C1515C"/>
    <w:rsid w:val="00C17BB2"/>
    <w:rsid w:val="00C20F1E"/>
    <w:rsid w:val="00C256D7"/>
    <w:rsid w:val="00C2584A"/>
    <w:rsid w:val="00C30D37"/>
    <w:rsid w:val="00C339D3"/>
    <w:rsid w:val="00C35E97"/>
    <w:rsid w:val="00C40424"/>
    <w:rsid w:val="00C53881"/>
    <w:rsid w:val="00C5747F"/>
    <w:rsid w:val="00C60AFA"/>
    <w:rsid w:val="00C71F43"/>
    <w:rsid w:val="00C72865"/>
    <w:rsid w:val="00C72E58"/>
    <w:rsid w:val="00C74E52"/>
    <w:rsid w:val="00C766E7"/>
    <w:rsid w:val="00C77CC5"/>
    <w:rsid w:val="00C86465"/>
    <w:rsid w:val="00C864CD"/>
    <w:rsid w:val="00C914F2"/>
    <w:rsid w:val="00C91B2E"/>
    <w:rsid w:val="00C9301A"/>
    <w:rsid w:val="00C96D3D"/>
    <w:rsid w:val="00CC1036"/>
    <w:rsid w:val="00CC38F6"/>
    <w:rsid w:val="00CD0264"/>
    <w:rsid w:val="00CD6C93"/>
    <w:rsid w:val="00CD6D82"/>
    <w:rsid w:val="00CE3AC0"/>
    <w:rsid w:val="00D00282"/>
    <w:rsid w:val="00D1650E"/>
    <w:rsid w:val="00D21296"/>
    <w:rsid w:val="00D2174A"/>
    <w:rsid w:val="00D321D0"/>
    <w:rsid w:val="00D42C3B"/>
    <w:rsid w:val="00D435CB"/>
    <w:rsid w:val="00D472FE"/>
    <w:rsid w:val="00D564A3"/>
    <w:rsid w:val="00D64F52"/>
    <w:rsid w:val="00D71FF2"/>
    <w:rsid w:val="00D73BB6"/>
    <w:rsid w:val="00D84997"/>
    <w:rsid w:val="00DB0871"/>
    <w:rsid w:val="00DB1D21"/>
    <w:rsid w:val="00DB789E"/>
    <w:rsid w:val="00DB7A19"/>
    <w:rsid w:val="00DB7E57"/>
    <w:rsid w:val="00DC5C79"/>
    <w:rsid w:val="00DC7FFA"/>
    <w:rsid w:val="00DE2F48"/>
    <w:rsid w:val="00DE386C"/>
    <w:rsid w:val="00DF2AB8"/>
    <w:rsid w:val="00E02007"/>
    <w:rsid w:val="00E071A7"/>
    <w:rsid w:val="00E075E5"/>
    <w:rsid w:val="00E110FE"/>
    <w:rsid w:val="00E113FC"/>
    <w:rsid w:val="00E13B0D"/>
    <w:rsid w:val="00E14310"/>
    <w:rsid w:val="00E22742"/>
    <w:rsid w:val="00E302F1"/>
    <w:rsid w:val="00E324B9"/>
    <w:rsid w:val="00E329F5"/>
    <w:rsid w:val="00E5350E"/>
    <w:rsid w:val="00E57482"/>
    <w:rsid w:val="00E57D32"/>
    <w:rsid w:val="00E751C1"/>
    <w:rsid w:val="00E81EA1"/>
    <w:rsid w:val="00E838E8"/>
    <w:rsid w:val="00E84C1F"/>
    <w:rsid w:val="00E85BC7"/>
    <w:rsid w:val="00EB470A"/>
    <w:rsid w:val="00EB6A0D"/>
    <w:rsid w:val="00EC0C4B"/>
    <w:rsid w:val="00EC2D0F"/>
    <w:rsid w:val="00EC628F"/>
    <w:rsid w:val="00ED7B93"/>
    <w:rsid w:val="00EF0A54"/>
    <w:rsid w:val="00EF4632"/>
    <w:rsid w:val="00EF5C23"/>
    <w:rsid w:val="00EF6CE7"/>
    <w:rsid w:val="00EF778B"/>
    <w:rsid w:val="00F00186"/>
    <w:rsid w:val="00F010C1"/>
    <w:rsid w:val="00F02DAB"/>
    <w:rsid w:val="00F053C6"/>
    <w:rsid w:val="00F074A4"/>
    <w:rsid w:val="00F15A67"/>
    <w:rsid w:val="00F31B61"/>
    <w:rsid w:val="00F34BAF"/>
    <w:rsid w:val="00F41AB8"/>
    <w:rsid w:val="00F41F94"/>
    <w:rsid w:val="00F47F7E"/>
    <w:rsid w:val="00F51CC5"/>
    <w:rsid w:val="00F569E2"/>
    <w:rsid w:val="00F57454"/>
    <w:rsid w:val="00F67482"/>
    <w:rsid w:val="00F721EB"/>
    <w:rsid w:val="00F7296C"/>
    <w:rsid w:val="00F76B41"/>
    <w:rsid w:val="00F77686"/>
    <w:rsid w:val="00F83296"/>
    <w:rsid w:val="00F8691A"/>
    <w:rsid w:val="00F9111A"/>
    <w:rsid w:val="00F9390B"/>
    <w:rsid w:val="00F94230"/>
    <w:rsid w:val="00FA78BA"/>
    <w:rsid w:val="00FB4582"/>
    <w:rsid w:val="00FC76B9"/>
    <w:rsid w:val="00FD0BA0"/>
    <w:rsid w:val="00FD3375"/>
    <w:rsid w:val="00FD339F"/>
    <w:rsid w:val="00FE00BB"/>
    <w:rsid w:val="00FE6036"/>
    <w:rsid w:val="00FE7880"/>
    <w:rsid w:val="00FF1339"/>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FD3375"/>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FD3375"/>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891506253">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Pages>31</Pages>
  <Words>6533</Words>
  <Characters>37242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279</cp:revision>
  <cp:lastPrinted>2019-10-02T06:50:00Z</cp:lastPrinted>
  <dcterms:created xsi:type="dcterms:W3CDTF">2019-10-09T00:33:00Z</dcterms:created>
  <dcterms:modified xsi:type="dcterms:W3CDTF">2019-10-10T03:22:00Z</dcterms:modified>
</cp:coreProperties>
</file>